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1F" w:rsidRPr="008437D0" w:rsidRDefault="0034111F" w:rsidP="0034111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316865</wp:posOffset>
                </wp:positionV>
                <wp:extent cx="7888605" cy="1637665"/>
                <wp:effectExtent l="165735" t="166370" r="13335" b="152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8605" cy="1637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9B5E8"/>
                          </a:extrusionClr>
                          <a:contourClr>
                            <a:srgbClr val="C9B5E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111F" w:rsidRPr="00877263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7726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БЮДЖЕТ ДЛЯ ГРАЖДАН </w:t>
                            </w:r>
                          </w:p>
                          <w:p w:rsidR="0034111F" w:rsidRPr="00877263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2018</w:t>
                            </w:r>
                            <w:r w:rsidRPr="00877263">
                              <w:rPr>
                                <w:b/>
                                <w:sz w:val="96"/>
                                <w:szCs w:val="96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59.1pt;margin-top:24.95pt;width:621.1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" fillcolor="#c9b5e8">
                <v:fill color2="#f0eaf9" rotate="t" focusposition=".5,.5" focussize="" colors="0 #c9b5e8;22938f #d9cbee;1 #f0eaf9" focus="100%" type="gradientRadial"/>
                <v:shadow color="black" opacity="24903f" origin=",.5" offset="0,.55556mm"/>
                <o:extrusion v:ext="view" color="#c9b5e8" on="t" viewpoint="-34.72222mm" viewpointorigin="-.5" skewangle="-45" lightposition="-50000" lightposition2="50000"/>
                <v:textbox>
                  <w:txbxContent>
                    <w:p w:rsidR="0034111F" w:rsidRPr="00877263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77263">
                        <w:rPr>
                          <w:b/>
                          <w:sz w:val="96"/>
                          <w:szCs w:val="96"/>
                        </w:rPr>
                        <w:t xml:space="preserve">БЮДЖЕТ ДЛЯ ГРАЖДАН </w:t>
                      </w:r>
                    </w:p>
                    <w:p w:rsidR="0034111F" w:rsidRPr="00877263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sz w:val="96"/>
                          <w:szCs w:val="96"/>
                        </w:rPr>
                        <w:t xml:space="preserve"> 2018</w:t>
                      </w:r>
                      <w:r w:rsidRPr="00877263">
                        <w:rPr>
                          <w:b/>
                          <w:sz w:val="96"/>
                          <w:szCs w:val="96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4111F" w:rsidRDefault="0034111F" w:rsidP="0034111F">
      <w:pPr>
        <w:jc w:val="center"/>
      </w:pPr>
    </w:p>
    <w:p w:rsidR="0034111F" w:rsidRDefault="0034111F" w:rsidP="0034111F">
      <w:pPr>
        <w:jc w:val="center"/>
      </w:pPr>
    </w:p>
    <w:p w:rsidR="0034111F" w:rsidRDefault="0034111F" w:rsidP="0034111F">
      <w:pPr>
        <w:jc w:val="center"/>
        <w:rPr>
          <w:sz w:val="44"/>
          <w:szCs w:val="44"/>
        </w:rPr>
      </w:pPr>
    </w:p>
    <w:p w:rsidR="0034111F" w:rsidRDefault="0034111F" w:rsidP="0034111F">
      <w:pPr>
        <w:ind w:firstLine="0"/>
        <w:jc w:val="center"/>
      </w:pPr>
    </w:p>
    <w:p w:rsidR="0034111F" w:rsidRDefault="0034111F" w:rsidP="0034111F">
      <w:pPr>
        <w:ind w:firstLine="0"/>
        <w:jc w:val="center"/>
      </w:pPr>
    </w:p>
    <w:p w:rsidR="0034111F" w:rsidRDefault="0034111F" w:rsidP="0034111F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213360</wp:posOffset>
                </wp:positionV>
                <wp:extent cx="7887335" cy="1000125"/>
                <wp:effectExtent l="79375" t="78105" r="5715" b="762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4111F" w:rsidRPr="00877263" w:rsidRDefault="0034111F" w:rsidP="0034111F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к</w:t>
                            </w:r>
                            <w:proofErr w:type="gramEnd"/>
                            <w:r w:rsidRPr="00877263">
                              <w:rPr>
                                <w:sz w:val="56"/>
                                <w:szCs w:val="56"/>
                              </w:rPr>
                              <w:t xml:space="preserve"> бюджет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у</w:t>
                            </w:r>
                            <w:r w:rsidRPr="0087726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Студеновского</w:t>
                            </w:r>
                            <w:r w:rsidRPr="00877263">
                              <w:rPr>
                                <w:sz w:val="56"/>
                                <w:szCs w:val="56"/>
                              </w:rPr>
                              <w:t xml:space="preserve"> муниципального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образования на 2018</w:t>
                            </w:r>
                            <w:r w:rsidRPr="00877263">
                              <w:rPr>
                                <w:sz w:val="56"/>
                                <w:szCs w:val="5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73.3pt;margin-top:16.8pt;width:621.0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" fillcolor="#c9b5e8" strokecolor="#7d60a0">
                <v:fill color2="#f0eaf9" rotate="t" angle="180" colors="0 #c9b5e8;22938f #d9cbee;1 #f0eaf9" focus="100%" type="gradient"/>
                <v:shadow on="t" type="double" color="black" opacity=".5" color2="shadow add(102)" offset="-3pt,-3pt" offset2="-6pt,-6pt"/>
                <v:textbox>
                  <w:txbxContent>
                    <w:p w:rsidR="0034111F" w:rsidRPr="00877263" w:rsidRDefault="0034111F" w:rsidP="0034111F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к</w:t>
                      </w:r>
                      <w:proofErr w:type="gramEnd"/>
                      <w:r w:rsidRPr="00877263">
                        <w:rPr>
                          <w:sz w:val="56"/>
                          <w:szCs w:val="56"/>
                        </w:rPr>
                        <w:t xml:space="preserve"> бюджет</w:t>
                      </w:r>
                      <w:r>
                        <w:rPr>
                          <w:sz w:val="56"/>
                          <w:szCs w:val="56"/>
                        </w:rPr>
                        <w:t>у</w:t>
                      </w:r>
                      <w:r w:rsidRPr="00877263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Студеновского</w:t>
                      </w:r>
                      <w:r w:rsidRPr="00877263">
                        <w:rPr>
                          <w:sz w:val="56"/>
                          <w:szCs w:val="56"/>
                        </w:rPr>
                        <w:t xml:space="preserve"> муниципального </w:t>
                      </w:r>
                      <w:r>
                        <w:rPr>
                          <w:sz w:val="56"/>
                          <w:szCs w:val="56"/>
                        </w:rPr>
                        <w:t>образования на 2018</w:t>
                      </w:r>
                      <w:r w:rsidRPr="00877263">
                        <w:rPr>
                          <w:sz w:val="56"/>
                          <w:szCs w:val="56"/>
                        </w:rPr>
                        <w:t xml:space="preserve"> год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11F" w:rsidRDefault="0034111F" w:rsidP="0034111F">
      <w:pPr>
        <w:tabs>
          <w:tab w:val="left" w:pos="0"/>
        </w:tabs>
        <w:ind w:firstLine="0"/>
        <w:jc w:val="center"/>
      </w:pPr>
    </w:p>
    <w:p w:rsidR="0034111F" w:rsidRDefault="0034111F" w:rsidP="0034111F">
      <w:pPr>
        <w:tabs>
          <w:tab w:val="left" w:pos="0"/>
        </w:tabs>
        <w:ind w:firstLine="0"/>
        <w:jc w:val="center"/>
      </w:pPr>
    </w:p>
    <w:p w:rsidR="0034111F" w:rsidRPr="00877263" w:rsidRDefault="0034111F" w:rsidP="0034111F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34111F" w:rsidRDefault="0034111F" w:rsidP="0034111F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34111F" w:rsidRDefault="0034111F" w:rsidP="0034111F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34111F" w:rsidRDefault="0034111F" w:rsidP="0034111F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</w:p>
    <w:p w:rsidR="0034111F" w:rsidRDefault="0034111F" w:rsidP="0034111F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</w:p>
    <w:p w:rsidR="0034111F" w:rsidRPr="005177B7" w:rsidRDefault="0034111F" w:rsidP="0034111F">
      <w:pPr>
        <w:tabs>
          <w:tab w:val="left" w:pos="0"/>
        </w:tabs>
        <w:ind w:firstLine="0"/>
        <w:jc w:val="center"/>
        <w:rPr>
          <w:sz w:val="40"/>
          <w:szCs w:val="40"/>
        </w:rPr>
      </w:pPr>
      <w:r w:rsidRPr="005177B7">
        <w:rPr>
          <w:sz w:val="40"/>
          <w:szCs w:val="40"/>
        </w:rPr>
        <w:t>Ответственный исполнитель:</w:t>
      </w:r>
    </w:p>
    <w:p w:rsidR="0034111F" w:rsidRPr="00D50A59" w:rsidRDefault="0034111F" w:rsidP="0034111F">
      <w:pPr>
        <w:pStyle w:val="1"/>
        <w:rPr>
          <w:rFonts w:ascii="Times New Roman" w:hAnsi="Times New Roman"/>
          <w:sz w:val="40"/>
          <w:szCs w:val="40"/>
          <w:lang w:val="ru-RU"/>
        </w:rPr>
      </w:pPr>
      <w:bookmarkStart w:id="0" w:name="bookmark1"/>
      <w:r w:rsidRPr="00B21551">
        <w:rPr>
          <w:rFonts w:ascii="Times New Roman" w:hAnsi="Times New Roman"/>
          <w:sz w:val="40"/>
          <w:szCs w:val="40"/>
        </w:rPr>
        <w:t xml:space="preserve">Администрации </w:t>
      </w:r>
      <w:r>
        <w:rPr>
          <w:rFonts w:ascii="Times New Roman" w:hAnsi="Times New Roman"/>
          <w:sz w:val="40"/>
          <w:szCs w:val="40"/>
          <w:lang w:val="ru-RU"/>
        </w:rPr>
        <w:t>Студеновского</w:t>
      </w:r>
      <w:r w:rsidRPr="00B21551">
        <w:rPr>
          <w:rFonts w:ascii="Times New Roman" w:hAnsi="Times New Roman"/>
          <w:sz w:val="40"/>
          <w:szCs w:val="40"/>
        </w:rPr>
        <w:t xml:space="preserve"> муниципального </w:t>
      </w:r>
      <w:r>
        <w:rPr>
          <w:rFonts w:ascii="Times New Roman" w:hAnsi="Times New Roman"/>
          <w:sz w:val="40"/>
          <w:szCs w:val="40"/>
          <w:lang w:val="ru-RU"/>
        </w:rPr>
        <w:t>образования</w:t>
      </w:r>
    </w:p>
    <w:p w:rsidR="0034111F" w:rsidRPr="00DD0B3A" w:rsidRDefault="0034111F" w:rsidP="0034111F">
      <w:pPr>
        <w:jc w:val="left"/>
        <w:rPr>
          <w:sz w:val="40"/>
          <w:szCs w:val="40"/>
        </w:rPr>
      </w:pPr>
      <w:r w:rsidRPr="005177B7">
        <w:rPr>
          <w:sz w:val="40"/>
          <w:szCs w:val="40"/>
        </w:rPr>
        <w:br/>
      </w:r>
      <w:r w:rsidRPr="00DD0B3A">
        <w:rPr>
          <w:sz w:val="40"/>
          <w:szCs w:val="40"/>
        </w:rPr>
        <w:t xml:space="preserve">Адрес: </w:t>
      </w:r>
      <w:r w:rsidRPr="00DD0B3A">
        <w:rPr>
          <w:rStyle w:val="a3"/>
          <w:b w:val="0"/>
          <w:sz w:val="40"/>
          <w:szCs w:val="40"/>
        </w:rPr>
        <w:t>412080, с. Студенка, ул. Мира, д. 24/3, Турковского района, Саратовской области.</w:t>
      </w:r>
      <w:r w:rsidRPr="00DD0B3A">
        <w:rPr>
          <w:sz w:val="40"/>
          <w:szCs w:val="40"/>
        </w:rPr>
        <w:br/>
        <w:t>Электронная почта: уurii.volodin@yandex.ru</w:t>
      </w:r>
    </w:p>
    <w:p w:rsidR="0034111F" w:rsidRPr="00DD0B3A" w:rsidRDefault="0034111F" w:rsidP="0034111F">
      <w:pPr>
        <w:ind w:firstLine="0"/>
        <w:rPr>
          <w:rFonts w:ascii="Arial" w:hAnsi="Arial" w:cs="Arial"/>
          <w:b/>
          <w:lang w:eastAsia="ru-RU"/>
        </w:rPr>
      </w:pPr>
      <w:r w:rsidRPr="00DD0B3A">
        <w:rPr>
          <w:rStyle w:val="a3"/>
          <w:b w:val="0"/>
          <w:sz w:val="40"/>
          <w:szCs w:val="40"/>
        </w:rPr>
        <w:t>График работы:</w:t>
      </w:r>
      <w:r w:rsidRPr="00DD0B3A">
        <w:t xml:space="preserve"> </w:t>
      </w:r>
      <w:r w:rsidRPr="00DD0B3A">
        <w:rPr>
          <w:rStyle w:val="a3"/>
          <w:b w:val="0"/>
          <w:sz w:val="40"/>
          <w:szCs w:val="40"/>
        </w:rPr>
        <w:t xml:space="preserve">понедельник - пятница с 8 -00 до 17 - 00 часов, перерыв на обед </w:t>
      </w:r>
      <w:r>
        <w:rPr>
          <w:rStyle w:val="a3"/>
          <w:b w:val="0"/>
          <w:sz w:val="40"/>
          <w:szCs w:val="40"/>
        </w:rPr>
        <w:t xml:space="preserve">         </w:t>
      </w:r>
      <w:r w:rsidRPr="00DD0B3A">
        <w:rPr>
          <w:rStyle w:val="a3"/>
          <w:b w:val="0"/>
          <w:sz w:val="40"/>
          <w:szCs w:val="40"/>
        </w:rPr>
        <w:t>с 12-00 до 13-00 часов</w:t>
      </w:r>
      <w:r w:rsidRPr="00DD0B3A">
        <w:rPr>
          <w:rFonts w:ascii="Arial" w:hAnsi="Arial" w:cs="Arial"/>
          <w:b/>
          <w:lang w:eastAsia="ru-RU"/>
        </w:rPr>
        <w:t>, в</w:t>
      </w:r>
      <w:r w:rsidRPr="00DD0B3A">
        <w:rPr>
          <w:rStyle w:val="a3"/>
          <w:b w:val="0"/>
          <w:sz w:val="40"/>
          <w:szCs w:val="40"/>
        </w:rPr>
        <w:t>ыходные дни:</w:t>
      </w:r>
      <w:r w:rsidR="00EB441B">
        <w:rPr>
          <w:rStyle w:val="a3"/>
          <w:b w:val="0"/>
          <w:sz w:val="40"/>
          <w:szCs w:val="40"/>
        </w:rPr>
        <w:t xml:space="preserve"> </w:t>
      </w:r>
      <w:r w:rsidRPr="00DD0B3A">
        <w:rPr>
          <w:rStyle w:val="a3"/>
          <w:b w:val="0"/>
          <w:sz w:val="40"/>
          <w:szCs w:val="40"/>
        </w:rPr>
        <w:t>суббота, воскресенье.</w:t>
      </w:r>
    </w:p>
    <w:p w:rsidR="0034111F" w:rsidRPr="005177B7" w:rsidRDefault="0034111F" w:rsidP="0034111F">
      <w:pPr>
        <w:rPr>
          <w:sz w:val="40"/>
          <w:szCs w:val="40"/>
        </w:rPr>
      </w:pPr>
    </w:p>
    <w:p w:rsidR="0034111F" w:rsidRPr="005177B7" w:rsidRDefault="0034111F" w:rsidP="0034111F">
      <w:pPr>
        <w:rPr>
          <w:sz w:val="40"/>
          <w:szCs w:val="40"/>
        </w:rPr>
      </w:pPr>
      <w:r w:rsidRPr="005177B7">
        <w:rPr>
          <w:sz w:val="40"/>
          <w:szCs w:val="40"/>
        </w:rPr>
        <w:t>Ответственные за формирование бюджетов для граждан:</w:t>
      </w:r>
    </w:p>
    <w:p w:rsidR="0034111F" w:rsidRDefault="0034111F" w:rsidP="0034111F">
      <w:pPr>
        <w:numPr>
          <w:ilvl w:val="0"/>
          <w:numId w:val="5"/>
        </w:numPr>
        <w:spacing w:after="0" w:line="375" w:lineRule="atLeast"/>
        <w:rPr>
          <w:sz w:val="40"/>
          <w:szCs w:val="40"/>
        </w:rPr>
      </w:pPr>
      <w:r>
        <w:rPr>
          <w:sz w:val="40"/>
          <w:szCs w:val="40"/>
        </w:rPr>
        <w:t>Глава муниципального образования – Володин Юрий Владимирович, 2-56-21</w:t>
      </w:r>
    </w:p>
    <w:p w:rsidR="0034111F" w:rsidRDefault="0034111F" w:rsidP="0034111F">
      <w:pPr>
        <w:numPr>
          <w:ilvl w:val="0"/>
          <w:numId w:val="5"/>
        </w:numPr>
        <w:spacing w:after="0" w:line="375" w:lineRule="atLeast"/>
        <w:rPr>
          <w:sz w:val="40"/>
          <w:szCs w:val="40"/>
        </w:rPr>
      </w:pPr>
      <w:r>
        <w:rPr>
          <w:sz w:val="40"/>
          <w:szCs w:val="40"/>
        </w:rPr>
        <w:lastRenderedPageBreak/>
        <w:t>Главный специалист администрации-,</w:t>
      </w:r>
      <w:r w:rsidRPr="001C5B3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Шпырева</w:t>
      </w:r>
      <w:proofErr w:type="spellEnd"/>
      <w:r>
        <w:rPr>
          <w:sz w:val="40"/>
          <w:szCs w:val="40"/>
        </w:rPr>
        <w:t xml:space="preserve"> Валентина Павловна 2-56-21</w:t>
      </w:r>
    </w:p>
    <w:p w:rsidR="0034111F" w:rsidRPr="00D50A59" w:rsidRDefault="0034111F" w:rsidP="0034111F">
      <w:pPr>
        <w:numPr>
          <w:ilvl w:val="0"/>
          <w:numId w:val="5"/>
        </w:numPr>
        <w:spacing w:after="0" w:line="375" w:lineRule="atLeast"/>
        <w:rPr>
          <w:sz w:val="40"/>
          <w:szCs w:val="40"/>
        </w:rPr>
      </w:pPr>
      <w:r>
        <w:rPr>
          <w:sz w:val="40"/>
          <w:szCs w:val="40"/>
        </w:rPr>
        <w:t>Ведущий специалист администрации-</w:t>
      </w:r>
      <w:proofErr w:type="spellStart"/>
      <w:r>
        <w:rPr>
          <w:sz w:val="40"/>
          <w:szCs w:val="40"/>
        </w:rPr>
        <w:t>Носарева</w:t>
      </w:r>
      <w:proofErr w:type="spellEnd"/>
      <w:r>
        <w:rPr>
          <w:sz w:val="40"/>
          <w:szCs w:val="40"/>
        </w:rPr>
        <w:t xml:space="preserve"> Елена Александровна, 2-56-21</w:t>
      </w:r>
    </w:p>
    <w:p w:rsidR="0034111F" w:rsidRPr="005177B7" w:rsidRDefault="0034111F" w:rsidP="0034111F">
      <w:pPr>
        <w:numPr>
          <w:ilvl w:val="0"/>
          <w:numId w:val="5"/>
        </w:numPr>
        <w:spacing w:after="0" w:line="375" w:lineRule="atLeast"/>
        <w:rPr>
          <w:sz w:val="40"/>
          <w:szCs w:val="40"/>
        </w:rPr>
      </w:pPr>
      <w:r>
        <w:rPr>
          <w:sz w:val="40"/>
          <w:szCs w:val="40"/>
        </w:rPr>
        <w:t>Главный специалист бюджетного отдела –</w:t>
      </w:r>
      <w:proofErr w:type="spellStart"/>
      <w:r>
        <w:rPr>
          <w:sz w:val="40"/>
          <w:szCs w:val="40"/>
        </w:rPr>
        <w:t>Рюминская</w:t>
      </w:r>
      <w:proofErr w:type="spellEnd"/>
      <w:r>
        <w:rPr>
          <w:sz w:val="40"/>
          <w:szCs w:val="40"/>
        </w:rPr>
        <w:t xml:space="preserve"> Юлия Николаевна, 2-25-18</w:t>
      </w:r>
    </w:p>
    <w:p w:rsidR="0034111F" w:rsidRDefault="0034111F" w:rsidP="0034111F">
      <w:pPr>
        <w:tabs>
          <w:tab w:val="left" w:pos="1633"/>
        </w:tabs>
        <w:spacing w:line="240" w:lineRule="auto"/>
        <w:ind w:firstLine="0"/>
        <w:rPr>
          <w:b/>
          <w:bCs/>
          <w:sz w:val="44"/>
          <w:szCs w:val="44"/>
        </w:rPr>
      </w:pPr>
    </w:p>
    <w:p w:rsidR="0034111F" w:rsidRDefault="0034111F" w:rsidP="0034111F">
      <w:pPr>
        <w:pStyle w:val="51"/>
        <w:keepNext/>
        <w:keepLines/>
        <w:shd w:val="clear" w:color="auto" w:fill="auto"/>
        <w:spacing w:after="786" w:line="390" w:lineRule="exact"/>
        <w:ind w:right="20"/>
        <w:rPr>
          <w:rStyle w:val="5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CA29E" wp14:editId="75275DA3">
                <wp:simplePos x="0" y="0"/>
                <wp:positionH relativeFrom="column">
                  <wp:posOffset>753745</wp:posOffset>
                </wp:positionH>
                <wp:positionV relativeFrom="paragraph">
                  <wp:posOffset>492760</wp:posOffset>
                </wp:positionV>
                <wp:extent cx="8461375" cy="2373630"/>
                <wp:effectExtent l="57150" t="38100" r="73025" b="102870"/>
                <wp:wrapNone/>
                <wp:docPr id="698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61375" cy="2373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Default="0034111F" w:rsidP="0034111F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DF7F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«Бюджет для граждан» 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 xml:space="preserve">познакомит вас с положениями основного документа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Студеновского муниципального образования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бюджета муниципального образования на 2017 год.</w:t>
                            </w:r>
                          </w:p>
                          <w:p w:rsidR="0034111F" w:rsidRPr="00DF7FCA" w:rsidRDefault="0034111F" w:rsidP="0034111F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      </w:r>
                            <w:r w:rsidRPr="00537EBD">
                              <w:rPr>
                                <w:sz w:val="32"/>
                                <w:szCs w:val="32"/>
                              </w:rPr>
                              <w:t>пенсионерам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и другим категориям населения, так как бюджет муниципального образования затрагивает интересы каждого жителя Студеновского муниципального образования. Мы постарались в доступной и понятной форме для граждан, показать основные показатели бюджета муниципального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CA29E" id="Прямоугольник 698" o:spid="_x0000_s1028" style="position:absolute;left:0;text-align:left;margin-left:59.35pt;margin-top:38.8pt;width:666.25pt;height:1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Default="0034111F" w:rsidP="0034111F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DF7FCA">
                        <w:rPr>
                          <w:b/>
                          <w:sz w:val="40"/>
                          <w:szCs w:val="40"/>
                        </w:rPr>
                        <w:t xml:space="preserve">«Бюджет для граждан» </w:t>
                      </w:r>
                      <w:r w:rsidRPr="00DF7FCA">
                        <w:rPr>
                          <w:sz w:val="32"/>
                          <w:szCs w:val="32"/>
                        </w:rPr>
                        <w:t xml:space="preserve">познакомит вас с положениями основного документа </w:t>
                      </w:r>
                      <w:r>
                        <w:rPr>
                          <w:sz w:val="32"/>
                          <w:szCs w:val="32"/>
                        </w:rPr>
                        <w:t>Студеновского муниципального образования</w:t>
                      </w:r>
                      <w:r w:rsidRPr="00DF7FCA"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>бюджета муниципального образования на 2017 год.</w:t>
                      </w:r>
                    </w:p>
                    <w:p w:rsidR="0034111F" w:rsidRPr="00DF7FCA" w:rsidRDefault="0034111F" w:rsidP="0034111F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</w:r>
                      <w:r w:rsidRPr="00537EBD">
                        <w:rPr>
                          <w:sz w:val="32"/>
                          <w:szCs w:val="32"/>
                        </w:rPr>
                        <w:t>пенсионерам</w:t>
                      </w:r>
                      <w:r>
                        <w:rPr>
                          <w:sz w:val="32"/>
                          <w:szCs w:val="32"/>
                        </w:rPr>
                        <w:t xml:space="preserve"> и другим категориям населения, так как бюджет муниципального образования затрагивает интересы каждого жителя Студеновского муниципального образования. Мы постарались в доступной и понятной форме для граждан, показать основные показатели бюджета муниципального образования.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5"/>
          <w:b/>
          <w:color w:val="000000"/>
        </w:rPr>
        <w:t>Что такое «Бюджет для граждан»?</w:t>
      </w:r>
      <w:bookmarkEnd w:id="0"/>
    </w:p>
    <w:p w:rsidR="0034111F" w:rsidRDefault="0034111F" w:rsidP="0034111F">
      <w:pPr>
        <w:pStyle w:val="51"/>
        <w:keepNext/>
        <w:keepLines/>
        <w:shd w:val="clear" w:color="auto" w:fill="auto"/>
        <w:spacing w:after="786" w:line="390" w:lineRule="exact"/>
        <w:ind w:right="20"/>
        <w:rPr>
          <w:b w:val="0"/>
          <w:sz w:val="36"/>
          <w:szCs w:val="36"/>
        </w:rPr>
      </w:pP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0390B" wp14:editId="74D9142A">
                <wp:simplePos x="0" y="0"/>
                <wp:positionH relativeFrom="column">
                  <wp:posOffset>5175885</wp:posOffset>
                </wp:positionH>
                <wp:positionV relativeFrom="paragraph">
                  <wp:posOffset>248920</wp:posOffset>
                </wp:positionV>
                <wp:extent cx="4037965" cy="1951355"/>
                <wp:effectExtent l="0" t="0" r="635" b="0"/>
                <wp:wrapNone/>
                <wp:docPr id="700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965" cy="195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111F" w:rsidRPr="001076CC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Закон</w:t>
                            </w:r>
                          </w:p>
                          <w:p w:rsidR="0034111F" w:rsidRPr="001076CC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Программы Народ Компании</w:t>
                            </w:r>
                          </w:p>
                          <w:p w:rsidR="0034111F" w:rsidRPr="001076CC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076CC">
                              <w:rPr>
                                <w:sz w:val="32"/>
                                <w:szCs w:val="32"/>
                              </w:rPr>
                              <w:t>Проекты  БЮДЖЕТ</w:t>
                            </w:r>
                            <w:proofErr w:type="gramEnd"/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      Будущее</w:t>
                            </w:r>
                          </w:p>
                          <w:p w:rsidR="0034111F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Президент </w:t>
                            </w:r>
                            <w:proofErr w:type="gramStart"/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Правительство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Губернатор</w:t>
                            </w:r>
                            <w:proofErr w:type="gramEnd"/>
                          </w:p>
                          <w:p w:rsidR="0034111F" w:rsidRPr="001076CC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Глава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390B" id="Прямоугольник 700" o:spid="_x0000_s1029" style="position:absolute;left:0;text-align:left;margin-left:407.55pt;margin-top:19.6pt;width:317.95pt;height:1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" fillcolor="window" stroked="f" strokeweight="2pt">
                <v:path arrowok="t"/>
                <v:textbox>
                  <w:txbxContent>
                    <w:p w:rsidR="0034111F" w:rsidRPr="001076CC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Закон</w:t>
                      </w:r>
                    </w:p>
                    <w:p w:rsidR="0034111F" w:rsidRPr="001076CC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Программы Народ Компании</w:t>
                      </w:r>
                    </w:p>
                    <w:p w:rsidR="0034111F" w:rsidRPr="001076CC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076CC">
                        <w:rPr>
                          <w:sz w:val="32"/>
                          <w:szCs w:val="32"/>
                        </w:rPr>
                        <w:t>Проекты  БЮДЖЕТ</w:t>
                      </w:r>
                      <w:proofErr w:type="gramEnd"/>
                      <w:r w:rsidRPr="001076CC">
                        <w:rPr>
                          <w:sz w:val="32"/>
                          <w:szCs w:val="32"/>
                        </w:rPr>
                        <w:t xml:space="preserve">      Будущее</w:t>
                      </w:r>
                    </w:p>
                    <w:p w:rsidR="0034111F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Президент </w:t>
                      </w:r>
                      <w:proofErr w:type="gramStart"/>
                      <w:r w:rsidRPr="001076CC">
                        <w:rPr>
                          <w:sz w:val="32"/>
                          <w:szCs w:val="32"/>
                        </w:rPr>
                        <w:t xml:space="preserve">Правительство  </w:t>
                      </w:r>
                      <w:r>
                        <w:rPr>
                          <w:sz w:val="32"/>
                          <w:szCs w:val="32"/>
                        </w:rPr>
                        <w:t>Губернатор</w:t>
                      </w:r>
                      <w:proofErr w:type="gramEnd"/>
                    </w:p>
                    <w:p w:rsidR="0034111F" w:rsidRPr="001076CC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Глава</w:t>
                      </w:r>
                      <w:r>
                        <w:rPr>
                          <w:sz w:val="32"/>
                          <w:szCs w:val="32"/>
                        </w:rPr>
                        <w:t xml:space="preserve">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46E77FCD" wp14:editId="3A1EC5A6">
            <wp:simplePos x="0" y="0"/>
            <wp:positionH relativeFrom="margin">
              <wp:posOffset>657860</wp:posOffset>
            </wp:positionH>
            <wp:positionV relativeFrom="paragraph">
              <wp:posOffset>153035</wp:posOffset>
            </wp:positionV>
            <wp:extent cx="267462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385" y="21458"/>
                <wp:lineTo x="213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1338B" wp14:editId="627324D9">
                <wp:simplePos x="0" y="0"/>
                <wp:positionH relativeFrom="column">
                  <wp:posOffset>3660775</wp:posOffset>
                </wp:positionH>
                <wp:positionV relativeFrom="paragraph">
                  <wp:posOffset>433070</wp:posOffset>
                </wp:positionV>
                <wp:extent cx="1091565" cy="368300"/>
                <wp:effectExtent l="0" t="19050" r="32385" b="31750"/>
                <wp:wrapNone/>
                <wp:docPr id="699" name="Стрелка вправо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91565" cy="368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44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9" o:spid="_x0000_s1026" type="#_x0000_t13" style="position:absolute;margin-left:288.25pt;margin-top:34.1pt;width:85.95pt;height:2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" adj="17956" fillcolor="#4f81bd" strokecolor="#385d8a" strokeweight="2pt">
                <v:path arrowok="t"/>
              </v:shape>
            </w:pict>
          </mc:Fallback>
        </mc:AlternateContent>
      </w: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9925D" wp14:editId="6550EB73">
                <wp:simplePos x="0" y="0"/>
                <wp:positionH relativeFrom="column">
                  <wp:posOffset>589915</wp:posOffset>
                </wp:positionH>
                <wp:positionV relativeFrom="paragraph">
                  <wp:posOffset>93345</wp:posOffset>
                </wp:positionV>
                <wp:extent cx="8624570" cy="1023620"/>
                <wp:effectExtent l="0" t="0" r="24130" b="241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4570" cy="10236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11F" w:rsidRPr="00FB3CE4" w:rsidRDefault="0034111F" w:rsidP="0034111F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Студеновского муниципального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9925D" id="Прямоугольник 299" o:spid="_x0000_s1030" style="position:absolute;left:0;text-align:left;margin-left:46.45pt;margin-top:7.35pt;width:679.1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" fillcolor="#dbeef4" strokecolor="#385d8a" strokeweight="2pt">
                <v:path arrowok="t"/>
                <v:textbox>
                  <w:txbxContent>
                    <w:p w:rsidR="0034111F" w:rsidRPr="00FB3CE4" w:rsidRDefault="0034111F" w:rsidP="0034111F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Студеновского муниципального образования.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2B3AB4" w:rsidRDefault="002B3AB4" w:rsidP="0034111F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bookmarkStart w:id="1" w:name="_GoBack"/>
      <w:bookmarkEnd w:id="1"/>
    </w:p>
    <w:p w:rsidR="0034111F" w:rsidRPr="00EB441B" w:rsidRDefault="0034111F" w:rsidP="00EB441B">
      <w:pPr>
        <w:tabs>
          <w:tab w:val="left" w:pos="5481"/>
        </w:tabs>
        <w:spacing w:line="240" w:lineRule="auto"/>
        <w:rPr>
          <w:sz w:val="40"/>
          <w:szCs w:val="40"/>
        </w:rPr>
      </w:pPr>
      <w:r w:rsidRPr="009458FC">
        <w:rPr>
          <w:bCs/>
          <w:sz w:val="40"/>
          <w:szCs w:val="40"/>
        </w:rPr>
        <w:t xml:space="preserve">Бюджет играет центральную роль в экономике </w:t>
      </w:r>
      <w:r>
        <w:rPr>
          <w:bCs/>
          <w:sz w:val="40"/>
          <w:szCs w:val="40"/>
        </w:rPr>
        <w:t>образования</w:t>
      </w:r>
      <w:r w:rsidRPr="009458FC">
        <w:rPr>
          <w:bCs/>
          <w:sz w:val="40"/>
          <w:szCs w:val="40"/>
        </w:rPr>
        <w:t xml:space="preserve">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</w:t>
      </w:r>
      <w:r w:rsidRPr="009458FC">
        <w:rPr>
          <w:bCs/>
          <w:sz w:val="40"/>
          <w:szCs w:val="40"/>
        </w:rPr>
        <w:lastRenderedPageBreak/>
        <w:t xml:space="preserve">юридических лиц для проведения значимой для общества деятельности. Проверка фактического использования бюджетных средств </w:t>
      </w:r>
      <w:r>
        <w:rPr>
          <w:bCs/>
          <w:sz w:val="40"/>
          <w:szCs w:val="40"/>
        </w:rPr>
        <w:t xml:space="preserve">- </w:t>
      </w:r>
      <w:r w:rsidRPr="009458FC">
        <w:rPr>
          <w:bCs/>
          <w:sz w:val="40"/>
          <w:szCs w:val="40"/>
        </w:rPr>
        <w:t>закономерный и обязательный процесс, особенно в условия</w:t>
      </w:r>
      <w:r>
        <w:rPr>
          <w:bCs/>
          <w:sz w:val="40"/>
          <w:szCs w:val="40"/>
        </w:rPr>
        <w:t>х</w:t>
      </w:r>
      <w:r w:rsidRPr="009458FC">
        <w:rPr>
          <w:bCs/>
          <w:sz w:val="40"/>
          <w:szCs w:val="40"/>
        </w:rPr>
        <w:t xml:space="preserve">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</w:t>
      </w:r>
      <w:r>
        <w:rPr>
          <w:bCs/>
          <w:sz w:val="40"/>
          <w:szCs w:val="40"/>
        </w:rPr>
        <w:t>,</w:t>
      </w:r>
      <w:r w:rsidRPr="009458FC">
        <w:rPr>
          <w:bCs/>
          <w:sz w:val="40"/>
          <w:szCs w:val="40"/>
        </w:rPr>
        <w:t xml:space="preserve">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34111F" w:rsidRDefault="0034111F" w:rsidP="0034111F">
      <w:pPr>
        <w:tabs>
          <w:tab w:val="left" w:pos="5481"/>
        </w:tabs>
        <w:jc w:val="center"/>
      </w:pPr>
      <w:r w:rsidRPr="00F33F17">
        <w:rPr>
          <w:b/>
          <w:sz w:val="40"/>
          <w:szCs w:val="40"/>
        </w:rPr>
        <w:t>Что такое бюджет?</w:t>
      </w:r>
    </w:p>
    <w:p w:rsidR="0034111F" w:rsidRDefault="0034111F" w:rsidP="0034111F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589BE" wp14:editId="0E623E9B">
                <wp:simplePos x="0" y="0"/>
                <wp:positionH relativeFrom="column">
                  <wp:posOffset>467360</wp:posOffset>
                </wp:positionH>
                <wp:positionV relativeFrom="paragraph">
                  <wp:posOffset>387985</wp:posOffset>
                </wp:positionV>
                <wp:extent cx="8707120" cy="777875"/>
                <wp:effectExtent l="57150" t="38100" r="74930" b="98425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7120" cy="777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6076D3" w:rsidRDefault="0034111F" w:rsidP="0034111F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БЮДЖЕТ –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ЭТО  ПЛАН</w:t>
                            </w:r>
                            <w:proofErr w:type="gramEnd"/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ДОХОДОВ И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89BE" id="Прямоугольник 301" o:spid="_x0000_s1031" style="position:absolute;left:0;text-align:left;margin-left:36.8pt;margin-top:30.55pt;width:685.6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6076D3" w:rsidRDefault="0034111F" w:rsidP="0034111F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076D3">
                        <w:rPr>
                          <w:b/>
                          <w:sz w:val="48"/>
                          <w:szCs w:val="48"/>
                        </w:rPr>
                        <w:t>БЮДЖЕТ –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6076D3">
                        <w:rPr>
                          <w:b/>
                          <w:sz w:val="48"/>
                          <w:szCs w:val="48"/>
                        </w:rPr>
                        <w:t>ЭТО  ПЛАН</w:t>
                      </w:r>
                      <w:proofErr w:type="gramEnd"/>
                      <w:r w:rsidRPr="006076D3">
                        <w:rPr>
                          <w:b/>
                          <w:sz w:val="48"/>
                          <w:szCs w:val="48"/>
                        </w:rPr>
                        <w:t xml:space="preserve"> ДОХОДОВ И РАСХОДОВ</w:t>
                      </w:r>
                    </w:p>
                  </w:txbxContent>
                </v:textbox>
              </v:rect>
            </w:pict>
          </mc:Fallback>
        </mc:AlternateContent>
      </w:r>
      <w:r w:rsidRPr="006076D3">
        <w:rPr>
          <w:sz w:val="40"/>
          <w:szCs w:val="40"/>
        </w:rPr>
        <w:t xml:space="preserve">Со </w:t>
      </w:r>
      <w:proofErr w:type="spellStart"/>
      <w:r w:rsidRPr="006076D3">
        <w:rPr>
          <w:sz w:val="40"/>
          <w:szCs w:val="40"/>
        </w:rPr>
        <w:t>старонормандского</w:t>
      </w:r>
      <w:proofErr w:type="spellEnd"/>
      <w:r w:rsidRPr="006076D3">
        <w:rPr>
          <w:sz w:val="40"/>
          <w:szCs w:val="40"/>
        </w:rPr>
        <w:t xml:space="preserve"> </w:t>
      </w:r>
      <w:proofErr w:type="spellStart"/>
      <w:r w:rsidRPr="006076D3">
        <w:rPr>
          <w:sz w:val="40"/>
          <w:szCs w:val="40"/>
          <w:lang w:val="en-US"/>
        </w:rPr>
        <w:t>buogette</w:t>
      </w:r>
      <w:proofErr w:type="spellEnd"/>
      <w:r w:rsidRPr="006076D3">
        <w:rPr>
          <w:sz w:val="40"/>
          <w:szCs w:val="40"/>
        </w:rPr>
        <w:t xml:space="preserve"> – это сумка, кошелек</w:t>
      </w:r>
    </w:p>
    <w:p w:rsidR="0034111F" w:rsidRDefault="0034111F" w:rsidP="0034111F">
      <w:pPr>
        <w:tabs>
          <w:tab w:val="left" w:pos="3826"/>
        </w:tabs>
        <w:rPr>
          <w:sz w:val="40"/>
          <w:szCs w:val="40"/>
        </w:rPr>
      </w:pPr>
    </w:p>
    <w:p w:rsidR="0034111F" w:rsidRDefault="0034111F" w:rsidP="0034111F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86818" wp14:editId="5F8E4BDD">
                <wp:simplePos x="0" y="0"/>
                <wp:positionH relativeFrom="column">
                  <wp:posOffset>371475</wp:posOffset>
                </wp:positionH>
                <wp:positionV relativeFrom="paragraph">
                  <wp:posOffset>382270</wp:posOffset>
                </wp:positionV>
                <wp:extent cx="8802370" cy="1214120"/>
                <wp:effectExtent l="0" t="0" r="17780" b="2413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2370" cy="12141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11F" w:rsidRPr="00CC2682" w:rsidRDefault="0034111F" w:rsidP="0034111F">
                            <w:pPr>
                              <w:pStyle w:val="a7"/>
                              <w:rPr>
                                <w:sz w:val="36"/>
                                <w:szCs w:val="36"/>
                              </w:rPr>
                            </w:pP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Каждый житель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Студеновского муниципального образования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является участником формирования этого плана </w:t>
                            </w:r>
                            <w:proofErr w:type="gramStart"/>
                            <w:r w:rsidRPr="00CC2682">
                              <w:rPr>
                                <w:sz w:val="36"/>
                                <w:szCs w:val="36"/>
                              </w:rPr>
                              <w:t>с одной стороны</w:t>
                            </w:r>
                            <w:proofErr w:type="gramEnd"/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как налогоплательщик, наполняя доходы бюджета, с другой – он получает часть расходов как потребитель общественных услуг.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6818" id="Прямоугольник 302" o:spid="_x0000_s1032" style="position:absolute;left:0;text-align:left;margin-left:29.25pt;margin-top:30.1pt;width:693.1pt;height: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" fillcolor="#dbeef4" strokecolor="windowText" strokeweight="2pt">
                <v:path arrowok="t"/>
                <v:textbox>
                  <w:txbxContent>
                    <w:p w:rsidR="0034111F" w:rsidRPr="00CC2682" w:rsidRDefault="0034111F" w:rsidP="0034111F">
                      <w:pPr>
                        <w:pStyle w:val="a7"/>
                        <w:rPr>
                          <w:sz w:val="36"/>
                          <w:szCs w:val="36"/>
                        </w:rPr>
                      </w:pPr>
                      <w:r w:rsidRPr="00CC2682">
                        <w:rPr>
                          <w:sz w:val="36"/>
                          <w:szCs w:val="36"/>
                        </w:rPr>
                        <w:t xml:space="preserve">Каждый житель </w:t>
                      </w:r>
                      <w:r>
                        <w:rPr>
                          <w:sz w:val="36"/>
                          <w:szCs w:val="36"/>
                        </w:rPr>
                        <w:t>Студеновского муниципального образования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является участником формирования этого плана </w:t>
                      </w:r>
                      <w:proofErr w:type="gramStart"/>
                      <w:r w:rsidRPr="00CC2682">
                        <w:rPr>
                          <w:sz w:val="36"/>
                          <w:szCs w:val="36"/>
                        </w:rPr>
                        <w:t>с одной стороны</w:t>
                      </w:r>
                      <w:proofErr w:type="gramEnd"/>
                      <w:r w:rsidRPr="00CC2682">
                        <w:rPr>
                          <w:sz w:val="36"/>
                          <w:szCs w:val="36"/>
                        </w:rPr>
                        <w:t xml:space="preserve"> как налогоплательщик, наполняя доходы бюджета, с другой – он получает часть расходов как потребитель общественных услуг. 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tabs>
          <w:tab w:val="left" w:pos="5481"/>
        </w:tabs>
      </w:pPr>
    </w:p>
    <w:p w:rsidR="0034111F" w:rsidRDefault="0034111F" w:rsidP="0034111F">
      <w:pPr>
        <w:tabs>
          <w:tab w:val="left" w:pos="5481"/>
        </w:tabs>
      </w:pPr>
    </w:p>
    <w:p w:rsidR="0034111F" w:rsidRDefault="0034111F" w:rsidP="0034111F">
      <w:pPr>
        <w:tabs>
          <w:tab w:val="left" w:pos="5481"/>
        </w:tabs>
      </w:pPr>
    </w:p>
    <w:p w:rsidR="00EB441B" w:rsidRDefault="00EB441B" w:rsidP="00EB441B">
      <w:pPr>
        <w:tabs>
          <w:tab w:val="left" w:pos="5481"/>
        </w:tabs>
        <w:ind w:firstLine="0"/>
      </w:pPr>
    </w:p>
    <w:p w:rsidR="0034111F" w:rsidRDefault="0034111F" w:rsidP="00EB441B">
      <w:pPr>
        <w:tabs>
          <w:tab w:val="left" w:pos="5481"/>
        </w:tabs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C11CE" wp14:editId="6FC3F7A8">
                <wp:simplePos x="0" y="0"/>
                <wp:positionH relativeFrom="column">
                  <wp:posOffset>371475</wp:posOffset>
                </wp:positionH>
                <wp:positionV relativeFrom="paragraph">
                  <wp:posOffset>260350</wp:posOffset>
                </wp:positionV>
                <wp:extent cx="8801735" cy="1869440"/>
                <wp:effectExtent l="0" t="0" r="18415" b="16510"/>
                <wp:wrapNone/>
                <wp:docPr id="303" name="Скругленный 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735" cy="186944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11F" w:rsidRPr="00CC2682" w:rsidRDefault="0034111F" w:rsidP="0034111F">
                            <w:pPr>
                              <w:pStyle w:val="a7"/>
                              <w:rPr>
                                <w:sz w:val="40"/>
                                <w:szCs w:val="40"/>
                              </w:rPr>
                            </w:pPr>
                            <w:r w:rsidRPr="00CC2682">
                              <w:rPr>
                                <w:sz w:val="40"/>
                                <w:szCs w:val="40"/>
                              </w:rPr>
                              <w:t>Граждане – и как налогоплательщики, и как потребители общественных услуг – должны быть уверены в том, что передаваемые ими в распоряжение государства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C11CE" id="Скругленный прямоугольник 303" o:spid="_x0000_s1033" style="position:absolute;left:0;text-align:left;margin-left:29.25pt;margin-top:20.5pt;width:693.05pt;height:14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" fillcolor="#b7dee8" strokecolor="windowText" strokeweight="2pt">
                <v:path arrowok="t"/>
                <v:textbox>
                  <w:txbxContent>
                    <w:p w:rsidR="0034111F" w:rsidRPr="00CC2682" w:rsidRDefault="0034111F" w:rsidP="0034111F">
                      <w:pPr>
                        <w:pStyle w:val="a7"/>
                        <w:rPr>
                          <w:sz w:val="40"/>
                          <w:szCs w:val="40"/>
                        </w:rPr>
                      </w:pPr>
                      <w:r w:rsidRPr="00CC2682">
                        <w:rPr>
                          <w:sz w:val="40"/>
                          <w:szCs w:val="40"/>
                        </w:rPr>
                        <w:t>Граждане – и как налогоплательщики, и как потребители общественных услуг – должны быть уверены в том, что передаваемые ими в распоряжение государства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11F" w:rsidRDefault="0034111F" w:rsidP="0034111F">
      <w:pPr>
        <w:tabs>
          <w:tab w:val="left" w:pos="5481"/>
        </w:tabs>
      </w:pPr>
    </w:p>
    <w:p w:rsidR="0034111F" w:rsidRDefault="0034111F" w:rsidP="0034111F">
      <w:pPr>
        <w:tabs>
          <w:tab w:val="left" w:pos="5481"/>
        </w:tabs>
      </w:pPr>
    </w:p>
    <w:p w:rsidR="0034111F" w:rsidRDefault="0034111F" w:rsidP="0034111F">
      <w:pPr>
        <w:tabs>
          <w:tab w:val="left" w:pos="5481"/>
        </w:tabs>
        <w:rPr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rPr>
          <w:sz w:val="40"/>
          <w:szCs w:val="40"/>
        </w:rPr>
      </w:pPr>
    </w:p>
    <w:p w:rsidR="0034111F" w:rsidRPr="00BD5AA1" w:rsidRDefault="0034111F" w:rsidP="0034111F">
      <w:pPr>
        <w:tabs>
          <w:tab w:val="left" w:pos="5481"/>
        </w:tabs>
        <w:jc w:val="center"/>
        <w:rPr>
          <w:sz w:val="40"/>
          <w:szCs w:val="40"/>
        </w:rPr>
      </w:pPr>
    </w:p>
    <w:p w:rsidR="0034111F" w:rsidRPr="00F825F7" w:rsidRDefault="0034111F" w:rsidP="0034111F">
      <w:pPr>
        <w:tabs>
          <w:tab w:val="left" w:pos="5481"/>
        </w:tabs>
        <w:jc w:val="center"/>
        <w:rPr>
          <w:b/>
          <w:sz w:val="33"/>
          <w:szCs w:val="33"/>
        </w:rPr>
      </w:pPr>
      <w:r>
        <w:rPr>
          <w:b/>
          <w:sz w:val="40"/>
          <w:szCs w:val="40"/>
        </w:rPr>
        <w:t xml:space="preserve">   </w:t>
      </w: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чем основывается проект бюджета Студеновского муниципального образования?</w:t>
      </w: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D773B" wp14:editId="5983FCAE">
                <wp:simplePos x="0" y="0"/>
                <wp:positionH relativeFrom="column">
                  <wp:posOffset>535305</wp:posOffset>
                </wp:positionH>
                <wp:positionV relativeFrom="paragraph">
                  <wp:posOffset>233680</wp:posOffset>
                </wp:positionV>
                <wp:extent cx="8529955" cy="764540"/>
                <wp:effectExtent l="114300" t="152400" r="137795" b="13081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9955" cy="7645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111F" w:rsidRPr="0069633B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633B">
                              <w:rPr>
                                <w:sz w:val="40"/>
                                <w:szCs w:val="40"/>
                              </w:rPr>
                              <w:t>Проект бюджета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муниципального образования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 xml:space="preserve"> составляется и утверждается сроком на один год – очередной финансовый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773B" id="Прямоугольник 304" o:spid="_x0000_s1034" style="position:absolute;left:0;text-align:left;margin-left:42.15pt;margin-top:18.4pt;width:671.65pt;height: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" fillcolor="#dbeef4" strokecolor="windowText" strokeweight="1.5pt">
                <v:shadow on="t" color="black" opacity="26214f" origin=",.5" offset="0,-3pt"/>
                <v:path arrowok="t"/>
                <v:textbox>
                  <w:txbxContent>
                    <w:p w:rsidR="0034111F" w:rsidRPr="0069633B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9633B">
                        <w:rPr>
                          <w:sz w:val="40"/>
                          <w:szCs w:val="40"/>
                        </w:rPr>
                        <w:t>Проект бюджета</w:t>
                      </w:r>
                      <w:r>
                        <w:rPr>
                          <w:sz w:val="40"/>
                          <w:szCs w:val="40"/>
                        </w:rPr>
                        <w:t xml:space="preserve"> муниципального образования</w:t>
                      </w:r>
                      <w:r w:rsidRPr="0069633B">
                        <w:rPr>
                          <w:sz w:val="40"/>
                          <w:szCs w:val="40"/>
                        </w:rPr>
                        <w:t xml:space="preserve"> составляется и утверждается сроком на один год – очередной финансовый год.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  <w:szCs w:val="40"/>
        </w:rPr>
        <w:t xml:space="preserve">            </w:t>
      </w: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EB441B" w:rsidRDefault="0034111F" w:rsidP="00EB441B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FE01B" wp14:editId="7CA55E4C">
                <wp:simplePos x="0" y="0"/>
                <wp:positionH relativeFrom="column">
                  <wp:posOffset>1149350</wp:posOffset>
                </wp:positionH>
                <wp:positionV relativeFrom="paragraph">
                  <wp:posOffset>83820</wp:posOffset>
                </wp:positionV>
                <wp:extent cx="7451725" cy="1010285"/>
                <wp:effectExtent l="152400" t="152400" r="168275" b="189865"/>
                <wp:wrapNone/>
                <wp:docPr id="305" name="Скругленный 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1725" cy="10102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69633B" w:rsidRDefault="0034111F" w:rsidP="0034111F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>Составление проекта бюджета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муниципального образования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основывается на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FE01B" id="Скругленный прямоугольник 305" o:spid="_x0000_s1035" style="position:absolute;left:0;text-align:left;margin-left:90.5pt;margin-top:6.6pt;width:586.75pt;height:7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69633B" w:rsidRDefault="0034111F" w:rsidP="0034111F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9633B">
                        <w:rPr>
                          <w:b/>
                          <w:sz w:val="40"/>
                          <w:szCs w:val="40"/>
                        </w:rPr>
                        <w:t>Составление проекта бюджета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муниципального образования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 основывается на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41B" w:rsidRDefault="00EB441B" w:rsidP="00EB441B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EB441B" w:rsidRDefault="00EB441B" w:rsidP="00EB441B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EB441B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F786D" wp14:editId="255BE051">
                <wp:simplePos x="0" y="0"/>
                <wp:positionH relativeFrom="column">
                  <wp:posOffset>6240145</wp:posOffset>
                </wp:positionH>
                <wp:positionV relativeFrom="paragraph">
                  <wp:posOffset>138430</wp:posOffset>
                </wp:positionV>
                <wp:extent cx="2238375" cy="2838450"/>
                <wp:effectExtent l="152400" t="152400" r="180975" b="190500"/>
                <wp:wrapNone/>
                <wp:docPr id="37890" name="Прямоугольник 37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38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B7560A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34111F" w:rsidRPr="00B7560A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>Основных направлениях бюджетной и налоговой</w:t>
                            </w:r>
                          </w:p>
                          <w:p w:rsidR="0034111F" w:rsidRPr="00B7560A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7560A">
                              <w:rPr>
                                <w:sz w:val="36"/>
                                <w:szCs w:val="36"/>
                              </w:rPr>
                              <w:t>политики</w:t>
                            </w:r>
                            <w:proofErr w:type="gramEnd"/>
                          </w:p>
                          <w:p w:rsidR="0034111F" w:rsidRDefault="0034111F" w:rsidP="0034111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786D" id="Прямоугольник 37890" o:spid="_x0000_s1036" style="position:absolute;left:0;text-align:left;margin-left:491.35pt;margin-top:10.9pt;width:176.25pt;height:22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B7560A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34111F" w:rsidRPr="00B7560A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>Основных направлениях бюджетной и налоговой</w:t>
                      </w:r>
                    </w:p>
                    <w:p w:rsidR="0034111F" w:rsidRPr="00B7560A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B7560A">
                        <w:rPr>
                          <w:sz w:val="36"/>
                          <w:szCs w:val="36"/>
                        </w:rPr>
                        <w:t>политики</w:t>
                      </w:r>
                      <w:proofErr w:type="gramEnd"/>
                    </w:p>
                    <w:p w:rsidR="0034111F" w:rsidRDefault="0034111F" w:rsidP="0034111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93A7F" wp14:editId="6D060761">
                <wp:simplePos x="0" y="0"/>
                <wp:positionH relativeFrom="column">
                  <wp:posOffset>3429000</wp:posOffset>
                </wp:positionH>
                <wp:positionV relativeFrom="paragraph">
                  <wp:posOffset>138430</wp:posOffset>
                </wp:positionV>
                <wp:extent cx="2306320" cy="2838450"/>
                <wp:effectExtent l="152400" t="152400" r="170180" b="19050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283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B7560A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34111F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Прогнозе </w:t>
                            </w:r>
                          </w:p>
                          <w:p w:rsidR="0034111F" w:rsidRPr="00B7560A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7560A">
                              <w:rPr>
                                <w:sz w:val="36"/>
                                <w:szCs w:val="36"/>
                              </w:rPr>
                              <w:t>социально</w:t>
                            </w:r>
                            <w:proofErr w:type="gramEnd"/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-экономического развития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Студеновского</w:t>
                            </w: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 муниципального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3A7F" id="Прямоугольник 308" o:spid="_x0000_s1037" style="position:absolute;left:0;text-align:left;margin-left:270pt;margin-top:10.9pt;width:181.6pt;height:2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B7560A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34111F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Прогнозе </w:t>
                      </w:r>
                    </w:p>
                    <w:p w:rsidR="0034111F" w:rsidRPr="00B7560A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B7560A">
                        <w:rPr>
                          <w:sz w:val="36"/>
                          <w:szCs w:val="36"/>
                        </w:rPr>
                        <w:t>социально</w:t>
                      </w:r>
                      <w:proofErr w:type="gramEnd"/>
                      <w:r w:rsidRPr="00B7560A">
                        <w:rPr>
                          <w:sz w:val="36"/>
                          <w:szCs w:val="36"/>
                        </w:rPr>
                        <w:t xml:space="preserve">-экономического развития </w:t>
                      </w:r>
                      <w:r>
                        <w:rPr>
                          <w:sz w:val="36"/>
                          <w:szCs w:val="36"/>
                        </w:rPr>
                        <w:t>Студеновского</w:t>
                      </w:r>
                      <w:r w:rsidRPr="00B7560A">
                        <w:rPr>
                          <w:sz w:val="36"/>
                          <w:szCs w:val="36"/>
                        </w:rPr>
                        <w:t xml:space="preserve"> муниципального </w:t>
                      </w:r>
                      <w:r>
                        <w:rPr>
                          <w:sz w:val="36"/>
                          <w:szCs w:val="36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60E00" wp14:editId="4F63CFEB">
                <wp:simplePos x="0" y="0"/>
                <wp:positionH relativeFrom="column">
                  <wp:posOffset>535305</wp:posOffset>
                </wp:positionH>
                <wp:positionV relativeFrom="paragraph">
                  <wp:posOffset>138430</wp:posOffset>
                </wp:positionV>
                <wp:extent cx="2374900" cy="2838450"/>
                <wp:effectExtent l="152400" t="152400" r="177800" b="19050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283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34111F" w:rsidRPr="00B7560A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Бюджетном </w:t>
                            </w:r>
                          </w:p>
                          <w:p w:rsidR="0034111F" w:rsidRPr="00B7560A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п</w:t>
                            </w:r>
                            <w:r w:rsidRPr="00B7560A">
                              <w:rPr>
                                <w:sz w:val="40"/>
                                <w:szCs w:val="40"/>
                              </w:rPr>
                              <w:t>ослании</w:t>
                            </w:r>
                            <w:proofErr w:type="gramEnd"/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4111F" w:rsidRPr="00B7560A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Президента</w:t>
                            </w:r>
                          </w:p>
                          <w:p w:rsidR="0034111F" w:rsidRPr="00B7560A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Российской</w:t>
                            </w:r>
                          </w:p>
                          <w:p w:rsidR="0034111F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Федерации</w:t>
                            </w:r>
                          </w:p>
                          <w:p w:rsidR="0034111F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4111F" w:rsidRPr="00B7560A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0E00" id="Прямоугольник 306" o:spid="_x0000_s1038" style="position:absolute;left:0;text-align:left;margin-left:42.15pt;margin-top:10.9pt;width:187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1</w:t>
                      </w:r>
                    </w:p>
                    <w:p w:rsidR="0034111F" w:rsidRPr="00B7560A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 xml:space="preserve">Бюджетном </w:t>
                      </w:r>
                    </w:p>
                    <w:p w:rsidR="0034111F" w:rsidRPr="00B7560A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п</w:t>
                      </w:r>
                      <w:r w:rsidRPr="00B7560A">
                        <w:rPr>
                          <w:sz w:val="40"/>
                          <w:szCs w:val="40"/>
                        </w:rPr>
                        <w:t>ослании</w:t>
                      </w:r>
                      <w:proofErr w:type="gramEnd"/>
                      <w:r w:rsidRPr="00B7560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34111F" w:rsidRPr="00B7560A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Президента</w:t>
                      </w:r>
                    </w:p>
                    <w:p w:rsidR="0034111F" w:rsidRPr="00B7560A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Российской</w:t>
                      </w:r>
                    </w:p>
                    <w:p w:rsidR="0034111F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Федерации</w:t>
                      </w:r>
                    </w:p>
                    <w:p w:rsidR="0034111F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4111F" w:rsidRPr="00B7560A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rPr>
          <w:b/>
          <w:sz w:val="40"/>
          <w:szCs w:val="40"/>
        </w:rPr>
      </w:pPr>
    </w:p>
    <w:p w:rsidR="00EB441B" w:rsidRDefault="00EB441B" w:rsidP="00EB441B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EB441B" w:rsidRDefault="00EB441B" w:rsidP="00EB441B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Какие этапы проходит бюджет</w:t>
      </w:r>
    </w:p>
    <w:p w:rsidR="00EB441B" w:rsidRDefault="00EB441B" w:rsidP="00EB441B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095B0" wp14:editId="647B61F8">
                <wp:simplePos x="0" y="0"/>
                <wp:positionH relativeFrom="column">
                  <wp:posOffset>521970</wp:posOffset>
                </wp:positionH>
                <wp:positionV relativeFrom="paragraph">
                  <wp:posOffset>288290</wp:posOffset>
                </wp:positionV>
                <wp:extent cx="8393430" cy="914400"/>
                <wp:effectExtent l="114300" t="114300" r="121920" b="1143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3430" cy="914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111F" w:rsidRPr="007917F5" w:rsidRDefault="0034111F" w:rsidP="0034111F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7917F5">
                              <w:rPr>
                                <w:sz w:val="32"/>
                                <w:szCs w:val="32"/>
                              </w:rPr>
                              <w:t>Составление и утверждение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7917F5">
                              <w:rPr>
                                <w:sz w:val="32"/>
                                <w:szCs w:val="32"/>
                              </w:rPr>
                              <w:t xml:space="preserve"> – сложный и многоуровневый процесс, основанный на правовых нормах. Формирование, рассмотрение и утверждение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7917F5">
                              <w:rPr>
                                <w:sz w:val="32"/>
                                <w:szCs w:val="32"/>
                              </w:rPr>
                              <w:t xml:space="preserve"> происходят ежегодно.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95B0" id="Прямоугольник 3" o:spid="_x0000_s1039" style="position:absolute;left:0;text-align:left;margin-left:41.1pt;margin-top:22.7pt;width:66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" fillcolor="#dbeef4" stroked="f" strokeweight="2pt">
                <v:path arrowok="t"/>
                <v:textbox>
                  <w:txbxContent>
                    <w:p w:rsidR="0034111F" w:rsidRPr="007917F5" w:rsidRDefault="0034111F" w:rsidP="0034111F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7917F5">
                        <w:rPr>
                          <w:sz w:val="32"/>
                          <w:szCs w:val="32"/>
                        </w:rPr>
                        <w:t>Составление и утверждение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7917F5">
                        <w:rPr>
                          <w:sz w:val="32"/>
                          <w:szCs w:val="32"/>
                        </w:rPr>
                        <w:t xml:space="preserve"> – сложный и многоуровневый процесс, основанный на правовых нормах. Формирование, рассмотрение и утверждение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7917F5">
                        <w:rPr>
                          <w:sz w:val="32"/>
                          <w:szCs w:val="32"/>
                        </w:rPr>
                        <w:t xml:space="preserve"> происходят ежегодно.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EB441B" w:rsidRDefault="00EB441B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EB441B" w:rsidRDefault="00EB441B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EB441B" w:rsidRDefault="00EB441B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EB441B" w:rsidRDefault="00EB441B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A498C" wp14:editId="449473A0">
                <wp:simplePos x="0" y="0"/>
                <wp:positionH relativeFrom="column">
                  <wp:posOffset>521970</wp:posOffset>
                </wp:positionH>
                <wp:positionV relativeFrom="paragraph">
                  <wp:posOffset>42545</wp:posOffset>
                </wp:positionV>
                <wp:extent cx="8392160" cy="4436110"/>
                <wp:effectExtent l="114300" t="114300" r="123190" b="1168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2160" cy="44361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4111F" w:rsidRPr="00DB1BC0" w:rsidRDefault="0034111F" w:rsidP="0034111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Составление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: До начала составлен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ия проекта бюджета муниципального образования 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дминистрацией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Студеновского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 Непосредственное составление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осуществляется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администрацией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Студеновского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 Составленный проект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представляет на рассмотрение г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лаве </w:t>
                            </w:r>
                            <w:proofErr w:type="gramStart"/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администрации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Студеновского</w:t>
                            </w:r>
                            <w:proofErr w:type="gramEnd"/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. Глава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Студеновского муниципального образования в срок до 5 дека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бря представляет на рассмотрение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Совету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депутатов проект решения о бюджете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4111F" w:rsidRPr="00DB1BC0" w:rsidRDefault="0034111F" w:rsidP="0034111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Рассмотрение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: Проект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рассматривается на публичных слушаниях, депутатами на заседаниях комитетов и комиссий.</w:t>
                            </w:r>
                          </w:p>
                          <w:p w:rsidR="0034111F" w:rsidRPr="00DB1BC0" w:rsidRDefault="0034111F" w:rsidP="0034111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Утверждение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: Решение о бюджете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муниципального 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на очередной финансовый год утверждается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Советом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 депутатов</w:t>
                            </w:r>
                            <w:proofErr w:type="gramEnd"/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Студеновского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муниципального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образования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498C" id="Прямоугольник 4" o:spid="_x0000_s1040" style="position:absolute;left:0;text-align:left;margin-left:41.1pt;margin-top:3.35pt;width:660.8pt;height:34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" fillcolor="#b7dee8" stroked="f" strokeweight="2pt">
                <v:path arrowok="t"/>
                <v:textbox>
                  <w:txbxContent>
                    <w:p w:rsidR="0034111F" w:rsidRPr="00DB1BC0" w:rsidRDefault="0034111F" w:rsidP="0034111F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Составление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>: До начала составлен</w:t>
                      </w:r>
                      <w:r>
                        <w:rPr>
                          <w:sz w:val="32"/>
                          <w:szCs w:val="32"/>
                        </w:rPr>
                        <w:t>ия проекта бюджета муниципального образования 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дминистрацией </w:t>
                      </w:r>
                      <w:r>
                        <w:rPr>
                          <w:sz w:val="32"/>
                          <w:szCs w:val="32"/>
                        </w:rPr>
                        <w:t>Студеновского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>. Непосредственное составление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осуществляется </w:t>
                      </w:r>
                      <w:r>
                        <w:rPr>
                          <w:sz w:val="32"/>
                          <w:szCs w:val="32"/>
                        </w:rPr>
                        <w:t>администрацией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Студеновского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>. Составленный проект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представляет на рассмотрение г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лаве </w:t>
                      </w:r>
                      <w:proofErr w:type="gramStart"/>
                      <w:r w:rsidRPr="00DB1BC0">
                        <w:rPr>
                          <w:sz w:val="32"/>
                          <w:szCs w:val="32"/>
                        </w:rPr>
                        <w:t xml:space="preserve">администрации  </w:t>
                      </w:r>
                      <w:r>
                        <w:rPr>
                          <w:sz w:val="32"/>
                          <w:szCs w:val="32"/>
                        </w:rPr>
                        <w:t>Студеновского</w:t>
                      </w:r>
                      <w:proofErr w:type="gramEnd"/>
                      <w:r w:rsidRPr="00DB1BC0">
                        <w:rPr>
                          <w:sz w:val="32"/>
                          <w:szCs w:val="32"/>
                        </w:rPr>
                        <w:t xml:space="preserve"> 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. Глава администрации </w:t>
                      </w:r>
                      <w:r>
                        <w:rPr>
                          <w:sz w:val="32"/>
                          <w:szCs w:val="32"/>
                        </w:rPr>
                        <w:t>Студеновского муниципального образования в срок до 5 дека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бря представляет на рассмотрение </w:t>
                      </w:r>
                      <w:r>
                        <w:rPr>
                          <w:sz w:val="32"/>
                          <w:szCs w:val="32"/>
                        </w:rPr>
                        <w:t>Совету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депутатов проект решения о бюджете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34111F" w:rsidRPr="00DB1BC0" w:rsidRDefault="0034111F" w:rsidP="0034111F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Рассмотрение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>: Проект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рассматривается на публичных слушаниях, депутатами на заседаниях комитетов и комиссий.</w:t>
                      </w:r>
                    </w:p>
                    <w:p w:rsidR="0034111F" w:rsidRPr="00DB1BC0" w:rsidRDefault="0034111F" w:rsidP="0034111F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Утверждение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>: Решение о бюджете</w:t>
                      </w:r>
                      <w:r>
                        <w:rPr>
                          <w:sz w:val="32"/>
                          <w:szCs w:val="32"/>
                        </w:rPr>
                        <w:t xml:space="preserve"> муниципального 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на очередной финансовый год утверждается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Советом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 депутатов</w:t>
                      </w:r>
                      <w:proofErr w:type="gramEnd"/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Студеновского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муниципального </w:t>
                      </w:r>
                      <w:r>
                        <w:rPr>
                          <w:sz w:val="32"/>
                          <w:szCs w:val="32"/>
                        </w:rPr>
                        <w:t>образования</w:t>
                      </w:r>
                      <w:r w:rsidRPr="00DB1BC0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Pr="003567B1" w:rsidRDefault="0034111F" w:rsidP="0034111F">
      <w:pPr>
        <w:tabs>
          <w:tab w:val="left" w:pos="5653"/>
        </w:tabs>
        <w:ind w:firstLine="0"/>
        <w:rPr>
          <w:sz w:val="33"/>
          <w:szCs w:val="33"/>
        </w:rPr>
      </w:pP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A879B5">
        <w:rPr>
          <w:b/>
          <w:sz w:val="48"/>
          <w:szCs w:val="48"/>
        </w:rPr>
        <w:t>Доходы бюджета</w:t>
      </w: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48D08" wp14:editId="2B431F75">
                <wp:simplePos x="0" y="0"/>
                <wp:positionH relativeFrom="column">
                  <wp:posOffset>303530</wp:posOffset>
                </wp:positionH>
                <wp:positionV relativeFrom="paragraph">
                  <wp:posOffset>161290</wp:posOffset>
                </wp:positionV>
                <wp:extent cx="8789035" cy="723265"/>
                <wp:effectExtent l="228600" t="228600" r="240665" b="2482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72326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111F" w:rsidRPr="00177F40" w:rsidRDefault="0034111F" w:rsidP="0034111F">
                            <w:pPr>
                              <w:spacing w:line="240" w:lineRule="auto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- безвозмездные и безвозвратные поступления денежных средств в бюджет.</w:t>
                            </w:r>
                            <w:r w:rsidRPr="00177F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4111F" w:rsidRDefault="0034111F" w:rsidP="0034111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48D08" id="Прямоугольник 26" o:spid="_x0000_s1041" style="position:absolute;left:0;text-align:left;margin-left:23.9pt;margin-top:12.7pt;width:692.05pt;height:5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" fillcolor="#f99" strokecolor="windowText" strokeweight="2pt">
                <v:path arrowok="t"/>
                <v:textbox>
                  <w:txbxContent>
                    <w:p w:rsidR="0034111F" w:rsidRPr="00177F40" w:rsidRDefault="0034111F" w:rsidP="0034111F">
                      <w:pPr>
                        <w:spacing w:line="240" w:lineRule="auto"/>
                        <w:ind w:firstLine="0"/>
                        <w:rPr>
                          <w:sz w:val="40"/>
                          <w:szCs w:val="40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- безвозмездные и безвозвратные поступления денежных средств в бюджет.</w:t>
                      </w:r>
                      <w:r w:rsidRPr="00177F4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34111F" w:rsidRDefault="0034111F" w:rsidP="0034111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91AA425" wp14:editId="1E17F4B6">
                <wp:simplePos x="0" y="0"/>
                <wp:positionH relativeFrom="column">
                  <wp:posOffset>1558924</wp:posOffset>
                </wp:positionH>
                <wp:positionV relativeFrom="paragraph">
                  <wp:posOffset>243205</wp:posOffset>
                </wp:positionV>
                <wp:extent cx="0" cy="313690"/>
                <wp:effectExtent l="19050" t="0" r="19050" b="29210"/>
                <wp:wrapNone/>
                <wp:docPr id="675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950CF" id="Прямая соединительная линия 675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75pt,19.15pt" to="122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ktEQIAANgDAAAOAAAAZHJzL2Uyb0RvYy54bWysU81uEzEQviPxDpbvZHdbGtJ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813B8B8" wp14:editId="47A23313">
                <wp:simplePos x="0" y="0"/>
                <wp:positionH relativeFrom="column">
                  <wp:posOffset>4520564</wp:posOffset>
                </wp:positionH>
                <wp:positionV relativeFrom="paragraph">
                  <wp:posOffset>242570</wp:posOffset>
                </wp:positionV>
                <wp:extent cx="0" cy="313690"/>
                <wp:effectExtent l="19050" t="0" r="19050" b="2921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4347" id="Прямая соединительная линия 676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95pt,19.1pt" to="355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48E3DA3" wp14:editId="4FDF78F8">
                <wp:simplePos x="0" y="0"/>
                <wp:positionH relativeFrom="column">
                  <wp:posOffset>7550149</wp:posOffset>
                </wp:positionH>
                <wp:positionV relativeFrom="paragraph">
                  <wp:posOffset>243840</wp:posOffset>
                </wp:positionV>
                <wp:extent cx="0" cy="313690"/>
                <wp:effectExtent l="19050" t="0" r="19050" b="29210"/>
                <wp:wrapNone/>
                <wp:docPr id="677" name="Прямая соединительная линия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0B5BB" id="Прямая соединительная линия 67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5pt,19.2pt" to="594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/EQIAANgDAAAOAAAAZHJzL2Uyb0RvYy54bWysU81uEzEQviPxDpbvZHdbSNN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B30AB5E" wp14:editId="252B16DB">
                <wp:simplePos x="0" y="0"/>
                <wp:positionH relativeFrom="column">
                  <wp:posOffset>1558925</wp:posOffset>
                </wp:positionH>
                <wp:positionV relativeFrom="paragraph">
                  <wp:posOffset>243839</wp:posOffset>
                </wp:positionV>
                <wp:extent cx="5991225" cy="0"/>
                <wp:effectExtent l="0" t="19050" r="2857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39C81" id="Прямая соединительная линия 67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75pt,19.2pt" to="5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</w:p>
    <w:p w:rsidR="0034111F" w:rsidRDefault="0034111F" w:rsidP="0034111F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A402" wp14:editId="2958890A">
                <wp:simplePos x="0" y="0"/>
                <wp:positionH relativeFrom="column">
                  <wp:posOffset>302895</wp:posOffset>
                </wp:positionH>
                <wp:positionV relativeFrom="paragraph">
                  <wp:posOffset>13335</wp:posOffset>
                </wp:positionV>
                <wp:extent cx="2797175" cy="4298950"/>
                <wp:effectExtent l="0" t="0" r="22225" b="2540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>Поступления от уплаты налогов, установленных Налоговым кодексом Российской Федерации, например: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Налог на доходы физических лиц;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Земельный налог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сельскохозяйственный налог;</w:t>
                            </w:r>
                          </w:p>
                          <w:p w:rsidR="0034111F" w:rsidRDefault="0034111F" w:rsidP="0034111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Государственная пошлина.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Налог на имущество физических лиц.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</w:rPr>
                            </w:pPr>
                          </w:p>
                          <w:p w:rsidR="0034111F" w:rsidRDefault="0034111F" w:rsidP="0034111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A402" id="Прямоугольник 292" o:spid="_x0000_s1042" style="position:absolute;left:0;text-align:left;margin-left:23.85pt;margin-top:1.05pt;width:220.25pt;height:3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" fillcolor="#fcc" strokecolor="#385d8a" strokeweight="2pt">
                <v:path arrowok="t"/>
                <v:textbox>
                  <w:txbxContent>
                    <w:p w:rsidR="0034111F" w:rsidRPr="00BE3F9F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34111F" w:rsidRPr="00BE3F9F" w:rsidRDefault="0034111F" w:rsidP="0034111F">
                      <w:pPr>
                        <w:pStyle w:val="a7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>Поступления от уплаты налогов, установленных Налоговым кодексом Российской Федерации, например: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Налог на доходы физических лиц;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Земельный налог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сельскохозяйственный налог;</w:t>
                      </w:r>
                    </w:p>
                    <w:p w:rsidR="0034111F" w:rsidRDefault="0034111F" w:rsidP="0034111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Государственная пошлина.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Налог на имущество физических лиц.</w:t>
                      </w: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</w:rPr>
                      </w:pPr>
                    </w:p>
                    <w:p w:rsidR="0034111F" w:rsidRDefault="0034111F" w:rsidP="0034111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E13D5" wp14:editId="199BB77F">
                <wp:simplePos x="0" y="0"/>
                <wp:positionH relativeFrom="column">
                  <wp:posOffset>6240145</wp:posOffset>
                </wp:positionH>
                <wp:positionV relativeFrom="paragraph">
                  <wp:posOffset>13335</wp:posOffset>
                </wp:positionV>
                <wp:extent cx="2933700" cy="4298950"/>
                <wp:effectExtent l="0" t="0" r="19050" b="2540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Дотации;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Субвенции;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Иные межбюджетные трансферты.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E13D5" id="Прямоугольник 294" o:spid="_x0000_s1043" style="position:absolute;left:0;text-align:left;margin-left:491.35pt;margin-top:1.05pt;width:231pt;height:3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" fillcolor="#fcc" strokecolor="#385d8a" strokeweight="2pt">
                <v:path arrowok="t"/>
                <v:textbox>
                  <w:txbxContent>
                    <w:p w:rsidR="0034111F" w:rsidRPr="00BE3F9F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Дотации;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Субвенции;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Иные межбюджетные трансферты.</w:t>
                      </w: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B4E85" wp14:editId="495FED74">
                <wp:simplePos x="0" y="0"/>
                <wp:positionH relativeFrom="column">
                  <wp:posOffset>3305810</wp:posOffset>
                </wp:positionH>
                <wp:positionV relativeFrom="paragraph">
                  <wp:posOffset>13335</wp:posOffset>
                </wp:positionV>
                <wp:extent cx="2742565" cy="4298950"/>
                <wp:effectExtent l="0" t="0" r="19685" b="2540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 xml:space="preserve">Поступления от уплаты других платежей и сборов, </w:t>
                            </w:r>
                            <w:proofErr w:type="gramStart"/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установленных  Бюджетным</w:t>
                            </w:r>
                            <w:proofErr w:type="gramEnd"/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Кодексом  Российской Федерации, законодательством РФ, а также штрафов за нарушение законодательства, например: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продажи муниципального имущества;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B4E85" id="Прямоугольник 293" o:spid="_x0000_s1044" style="position:absolute;left:0;text-align:left;margin-left:260.3pt;margin-top:1.05pt;width:215.95pt;height:3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" fillcolor="#fcc" strokecolor="#385d8a" strokeweight="2pt">
                <v:path arrowok="t"/>
                <v:textbox>
                  <w:txbxContent>
                    <w:p w:rsidR="0034111F" w:rsidRPr="00BE3F9F" w:rsidRDefault="0034111F" w:rsidP="0034111F">
                      <w:pPr>
                        <w:pStyle w:val="a7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34111F" w:rsidRPr="00BE3F9F" w:rsidRDefault="0034111F" w:rsidP="0034111F">
                      <w:pPr>
                        <w:pStyle w:val="a7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 xml:space="preserve">Поступления от уплаты других платежей и сборов, </w:t>
                      </w:r>
                      <w:proofErr w:type="gramStart"/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установленных  Бюджетным</w:t>
                      </w:r>
                      <w:proofErr w:type="gramEnd"/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 Кодексом  Российской Федерации, законодательством РФ, а также штрафов за нарушение законодательства, например: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использования муниципального имущества;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продажи муниципального имущества;</w:t>
                      </w:r>
                    </w:p>
                    <w:p w:rsidR="0034111F" w:rsidRPr="00BE3F9F" w:rsidRDefault="0034111F" w:rsidP="0034111F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34111F" w:rsidRPr="00BE3F9F" w:rsidRDefault="0034111F" w:rsidP="0034111F">
                      <w:pPr>
                        <w:pStyle w:val="a7"/>
                        <w:ind w:firstLine="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3"/>
          <w:szCs w:val="33"/>
        </w:rPr>
        <w:tab/>
      </w:r>
      <w:r>
        <w:rPr>
          <w:sz w:val="33"/>
          <w:szCs w:val="33"/>
        </w:rPr>
        <w:tab/>
      </w: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Default="0034111F" w:rsidP="0034111F">
      <w:pPr>
        <w:spacing w:line="240" w:lineRule="auto"/>
        <w:ind w:firstLine="0"/>
        <w:rPr>
          <w:b/>
          <w:sz w:val="48"/>
          <w:szCs w:val="48"/>
        </w:rPr>
      </w:pP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Расходы бюджета</w:t>
      </w: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54A45" wp14:editId="319EE55A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8789035" cy="681990"/>
                <wp:effectExtent l="228600" t="228600" r="240665" b="270510"/>
                <wp:wrapNone/>
                <wp:docPr id="68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68199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денежные средства, направляемые на финансовое обеспечение задач и функций государства и местного самоуправления.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4A45" id="Прямоугольник 681" o:spid="_x0000_s1045" style="position:absolute;left:0;text-align:left;margin-left:29.25pt;margin-top:2.95pt;width:692.05pt;height:5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" fillcolor="#9fc" strokecolor="#f69240">
                <v:shadow on="t" color="black" opacity="24903f" origin=",.5" offset="0,.55556mm"/>
                <v:path arrowok="t"/>
                <v:textbox>
                  <w:txbxContent>
                    <w:p w:rsidR="0034111F" w:rsidRDefault="0034111F" w:rsidP="0034111F">
                      <w:pPr>
                        <w:spacing w:line="240" w:lineRule="auto"/>
                        <w:ind w:firstLine="0"/>
                        <w:jc w:val="center"/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>денежные средства, направляемые на финансовое обеспечение задач и функций государства и местного самоуправления.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16E96" wp14:editId="788C3DE4">
                <wp:simplePos x="0" y="0"/>
                <wp:positionH relativeFrom="column">
                  <wp:posOffset>2186940</wp:posOffset>
                </wp:positionH>
                <wp:positionV relativeFrom="paragraph">
                  <wp:posOffset>256540</wp:posOffset>
                </wp:positionV>
                <wp:extent cx="4585335" cy="477520"/>
                <wp:effectExtent l="114300" t="114300" r="139065" b="132080"/>
                <wp:wrapNone/>
                <wp:docPr id="703" name="Скругленный 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335" cy="477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111F" w:rsidRPr="00BE3F9F" w:rsidRDefault="0034111F" w:rsidP="0034111F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Принципы формирования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16E96" id="Скругленный прямоугольник 703" o:spid="_x0000_s1046" style="position:absolute;left:0;text-align:left;margin-left:172.2pt;margin-top:20.2pt;width:361.05pt;height:3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" fillcolor="#cfc" strokecolor="#4f81bd" strokeweight="2pt">
                <v:path arrowok="t"/>
                <v:textbox>
                  <w:txbxContent>
                    <w:p w:rsidR="0034111F" w:rsidRPr="00BE3F9F" w:rsidRDefault="0034111F" w:rsidP="0034111F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Принципы формирования расходов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72F4605" wp14:editId="2B9E00C3">
                <wp:simplePos x="0" y="0"/>
                <wp:positionH relativeFrom="column">
                  <wp:posOffset>7590789</wp:posOffset>
                </wp:positionH>
                <wp:positionV relativeFrom="paragraph">
                  <wp:posOffset>223520</wp:posOffset>
                </wp:positionV>
                <wp:extent cx="0" cy="490855"/>
                <wp:effectExtent l="19050" t="0" r="19050" b="2349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A60C" id="Прямая соединительная линия 691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7.7pt,17.6pt" to="59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7901599" wp14:editId="1D9989D7">
                <wp:simplePos x="0" y="0"/>
                <wp:positionH relativeFrom="column">
                  <wp:posOffset>4547869</wp:posOffset>
                </wp:positionH>
                <wp:positionV relativeFrom="paragraph">
                  <wp:posOffset>223520</wp:posOffset>
                </wp:positionV>
                <wp:extent cx="0" cy="490855"/>
                <wp:effectExtent l="57150" t="19050" r="76200" b="80645"/>
                <wp:wrapNone/>
                <wp:docPr id="37910" name="Прямая соединительная линия 37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4D951" id="Прямая соединительная линия 37910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.1pt,17.6pt" to="358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649CF3B" wp14:editId="789FC0E7">
                <wp:simplePos x="0" y="0"/>
                <wp:positionH relativeFrom="column">
                  <wp:posOffset>1531620</wp:posOffset>
                </wp:positionH>
                <wp:positionV relativeFrom="paragraph">
                  <wp:posOffset>223519</wp:posOffset>
                </wp:positionV>
                <wp:extent cx="6058535" cy="0"/>
                <wp:effectExtent l="0" t="19050" r="37465" b="19050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EF631" id="Прямая соединительная линия 69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6pt,17.6pt" to="59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3B86025" wp14:editId="734D3997">
                <wp:simplePos x="0" y="0"/>
                <wp:positionH relativeFrom="column">
                  <wp:posOffset>1531619</wp:posOffset>
                </wp:positionH>
                <wp:positionV relativeFrom="paragraph">
                  <wp:posOffset>223520</wp:posOffset>
                </wp:positionV>
                <wp:extent cx="0" cy="532130"/>
                <wp:effectExtent l="19050" t="0" r="19050" b="20320"/>
                <wp:wrapNone/>
                <wp:docPr id="689" name="Прямая соединительная линия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FF3C2" id="Прямая соединительная линия 689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0.6pt,17.6pt" to="120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</w:p>
    <w:p w:rsidR="0034111F" w:rsidRDefault="0034111F" w:rsidP="0034111F">
      <w:pPr>
        <w:spacing w:line="240" w:lineRule="auto"/>
        <w:ind w:firstLine="0"/>
        <w:rPr>
          <w:b/>
          <w:sz w:val="32"/>
          <w:szCs w:val="32"/>
        </w:rPr>
      </w:pPr>
    </w:p>
    <w:p w:rsidR="0034111F" w:rsidRDefault="0034111F" w:rsidP="0034111F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74100" wp14:editId="4F75939C">
                <wp:simplePos x="0" y="0"/>
                <wp:positionH relativeFrom="column">
                  <wp:posOffset>6240145</wp:posOffset>
                </wp:positionH>
                <wp:positionV relativeFrom="paragraph">
                  <wp:posOffset>136525</wp:posOffset>
                </wp:positionV>
                <wp:extent cx="3124835" cy="2497455"/>
                <wp:effectExtent l="152400" t="152400" r="170815" b="169545"/>
                <wp:wrapNone/>
                <wp:docPr id="37909" name="Прямоугольник 37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111F" w:rsidRPr="00334647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Экономическая</w:t>
                            </w:r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4111F" w:rsidRPr="00334647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34647">
                              <w:rPr>
                                <w:sz w:val="32"/>
                                <w:szCs w:val="32"/>
                              </w:rPr>
                              <w:t>классификация</w:t>
                            </w:r>
                            <w:proofErr w:type="gramEnd"/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      </w:r>
                          </w:p>
                          <w:p w:rsidR="0034111F" w:rsidRPr="000155FE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4100" id="Прямоугольник 37909" o:spid="_x0000_s1047" style="position:absolute;left:0;text-align:left;margin-left:491.35pt;margin-top:10.75pt;width:246.05pt;height:19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" fillcolor="#6fc" strokecolor="#4f81bd" strokeweight="2pt">
                <v:path arrowok="t"/>
                <v:textbox>
                  <w:txbxContent>
                    <w:p w:rsidR="0034111F" w:rsidRPr="00334647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b/>
                          <w:bCs/>
                          <w:sz w:val="32"/>
                          <w:szCs w:val="32"/>
                        </w:rPr>
                        <w:t>Экономическая</w:t>
                      </w:r>
                      <w:r w:rsidRPr="003346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4111F" w:rsidRPr="00334647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334647">
                        <w:rPr>
                          <w:sz w:val="32"/>
                          <w:szCs w:val="32"/>
                        </w:rPr>
                        <w:t>классификация</w:t>
                      </w:r>
                      <w:proofErr w:type="gramEnd"/>
                      <w:r w:rsidRPr="00334647">
                        <w:rPr>
                          <w:sz w:val="32"/>
                          <w:szCs w:val="32"/>
                        </w:rPr>
                        <w:t xml:space="preserve">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</w:r>
                    </w:p>
                    <w:p w:rsidR="0034111F" w:rsidRPr="000155FE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CB630" wp14:editId="38D64C92">
                <wp:simplePos x="0" y="0"/>
                <wp:positionH relativeFrom="column">
                  <wp:posOffset>3223895</wp:posOffset>
                </wp:positionH>
                <wp:positionV relativeFrom="paragraph">
                  <wp:posOffset>135890</wp:posOffset>
                </wp:positionV>
                <wp:extent cx="2783840" cy="2497455"/>
                <wp:effectExtent l="152400" t="152400" r="168910" b="169545"/>
                <wp:wrapNone/>
                <wp:docPr id="694" name="Прямоугольник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384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Ведомственная 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</w:t>
                            </w:r>
                            <w:proofErr w:type="gramEnd"/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      </w: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34111F" w:rsidRPr="00BE3F9F" w:rsidRDefault="0034111F" w:rsidP="0034111F">
                            <w:pPr>
                              <w:pStyle w:val="a7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B630" id="Прямоугольник 694" o:spid="_x0000_s1048" style="position:absolute;left:0;text-align:left;margin-left:253.85pt;margin-top:10.7pt;width:219.2pt;height:19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" fillcolor="#6fc" strokecolor="#385d8a" strokeweight="2pt">
                <v:path arrowok="t"/>
                <v:textbox>
                  <w:txbxContent>
                    <w:p w:rsidR="0034111F" w:rsidRPr="00BE3F9F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Ведомственная </w:t>
                      </w:r>
                    </w:p>
                    <w:p w:rsidR="0034111F" w:rsidRPr="00BE3F9F" w:rsidRDefault="0034111F" w:rsidP="0034111F">
                      <w:pPr>
                        <w:pStyle w:val="a7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>классификация</w:t>
                      </w:r>
                      <w:proofErr w:type="gramEnd"/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 xml:space="preserve">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</w: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34111F" w:rsidRPr="00BE3F9F" w:rsidRDefault="0034111F" w:rsidP="0034111F">
                      <w:pPr>
                        <w:pStyle w:val="a7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43DB5" wp14:editId="24FFF2DE">
                <wp:simplePos x="0" y="0"/>
                <wp:positionH relativeFrom="column">
                  <wp:posOffset>371475</wp:posOffset>
                </wp:positionH>
                <wp:positionV relativeFrom="paragraph">
                  <wp:posOffset>136525</wp:posOffset>
                </wp:positionV>
                <wp:extent cx="2565400" cy="2497455"/>
                <wp:effectExtent l="152400" t="152400" r="177800" b="169545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111F" w:rsidRPr="00BE3F9F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Функциональная</w:t>
                            </w: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      </w:r>
                          </w:p>
                          <w:p w:rsidR="0034111F" w:rsidRDefault="0034111F" w:rsidP="0034111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3DB5" id="Прямоугольник 693" o:spid="_x0000_s1049" style="position:absolute;left:0;text-align:left;margin-left:29.25pt;margin-top:10.75pt;width:202pt;height:19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" fillcolor="#6fc" strokecolor="#385d8a" strokeweight="2pt">
                <v:path arrowok="t"/>
                <v:textbox>
                  <w:txbxContent>
                    <w:p w:rsidR="0034111F" w:rsidRPr="00BE3F9F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Функциональная</w:t>
                      </w: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</w:r>
                    </w:p>
                    <w:p w:rsidR="0034111F" w:rsidRDefault="0034111F" w:rsidP="0034111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3"/>
          <w:szCs w:val="33"/>
        </w:rPr>
        <w:tab/>
      </w:r>
      <w:r>
        <w:rPr>
          <w:sz w:val="33"/>
          <w:szCs w:val="33"/>
        </w:rPr>
        <w:tab/>
      </w:r>
    </w:p>
    <w:p w:rsidR="0034111F" w:rsidRPr="00C668B3" w:rsidRDefault="0034111F" w:rsidP="0034111F">
      <w:pPr>
        <w:rPr>
          <w:sz w:val="33"/>
          <w:szCs w:val="33"/>
        </w:rPr>
      </w:pPr>
    </w:p>
    <w:p w:rsidR="0034111F" w:rsidRPr="00C668B3" w:rsidRDefault="0034111F" w:rsidP="0034111F">
      <w:pPr>
        <w:rPr>
          <w:sz w:val="33"/>
          <w:szCs w:val="33"/>
        </w:rPr>
      </w:pP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34111F" w:rsidRDefault="0034111F" w:rsidP="0034111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34111F" w:rsidRDefault="0034111F" w:rsidP="0034111F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4111F" w:rsidRDefault="0034111F" w:rsidP="0034111F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4111F" w:rsidRPr="0030620B" w:rsidRDefault="0034111F" w:rsidP="0034111F">
      <w:pPr>
        <w:spacing w:line="240" w:lineRule="auto"/>
        <w:ind w:firstLine="0"/>
        <w:jc w:val="left"/>
        <w:rPr>
          <w:sz w:val="36"/>
          <w:szCs w:val="36"/>
        </w:rPr>
      </w:pPr>
      <w:r>
        <w:rPr>
          <w:b/>
          <w:sz w:val="40"/>
          <w:szCs w:val="40"/>
        </w:rPr>
        <w:t xml:space="preserve">Формирование расходов </w:t>
      </w:r>
      <w:r>
        <w:rPr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Понятия и принципы расходных обязательств</w:t>
      </w: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4E546" wp14:editId="5EAC71DD">
                <wp:simplePos x="0" y="0"/>
                <wp:positionH relativeFrom="column">
                  <wp:posOffset>330835</wp:posOffset>
                </wp:positionH>
                <wp:positionV relativeFrom="paragraph">
                  <wp:posOffset>187960</wp:posOffset>
                </wp:positionV>
                <wp:extent cx="8611870" cy="641350"/>
                <wp:effectExtent l="57150" t="38100" r="74930" b="10160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1870" cy="641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EA6C00" w:rsidRDefault="0034111F" w:rsidP="0034111F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6C00">
                              <w:rPr>
                                <w:b/>
                                <w:sz w:val="44"/>
                                <w:szCs w:val="44"/>
                              </w:rPr>
                              <w:t>Расходное обязательство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EA6C00">
                              <w:rPr>
                                <w:sz w:val="36"/>
                                <w:szCs w:val="36"/>
                              </w:rPr>
                              <w:t>обязанность выплатить денежные средства из соответствующих бюджетов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E546" id="Прямоугольник 288" o:spid="_x0000_s1050" style="position:absolute;left:0;text-align:left;margin-left:26.05pt;margin-top:14.8pt;width:678.1pt;height:5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EA6C00" w:rsidRDefault="0034111F" w:rsidP="0034111F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6C00">
                        <w:rPr>
                          <w:b/>
                          <w:sz w:val="44"/>
                          <w:szCs w:val="44"/>
                        </w:rPr>
                        <w:t>Расходное обязательство</w:t>
                      </w:r>
                      <w:r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EA6C00">
                        <w:rPr>
                          <w:sz w:val="36"/>
                          <w:szCs w:val="36"/>
                        </w:rPr>
                        <w:t>обязанность выплатить денежные средства из соответствующих бюджетов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</w:p>
    <w:tbl>
      <w:tblPr>
        <w:tblW w:w="13325" w:type="dxa"/>
        <w:tblInd w:w="81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961"/>
        <w:gridCol w:w="8364"/>
      </w:tblGrid>
      <w:tr w:rsidR="0034111F" w:rsidRPr="00EA6C00" w:rsidTr="00C90391">
        <w:tc>
          <w:tcPr>
            <w:tcW w:w="4961" w:type="dxa"/>
            <w:shd w:val="clear" w:color="auto" w:fill="FDE4D0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Расходные обязательства</w:t>
            </w:r>
          </w:p>
        </w:tc>
        <w:tc>
          <w:tcPr>
            <w:tcW w:w="8364" w:type="dxa"/>
            <w:shd w:val="clear" w:color="auto" w:fill="FDE4D0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Основания для возникновения и оплаты</w:t>
            </w:r>
          </w:p>
          <w:p w:rsidR="0034111F" w:rsidRPr="00BE3F9F" w:rsidRDefault="0034111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4111F" w:rsidRPr="00EA6C00" w:rsidTr="00C90391">
        <w:tc>
          <w:tcPr>
            <w:tcW w:w="4961" w:type="dxa"/>
            <w:shd w:val="clear" w:color="auto" w:fill="FBCAA2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Публичные, </w:t>
            </w:r>
          </w:p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proofErr w:type="gramStart"/>
            <w:r w:rsidRPr="00BE3F9F">
              <w:rPr>
                <w:bCs/>
                <w:sz w:val="36"/>
                <w:szCs w:val="36"/>
              </w:rPr>
              <w:t>в</w:t>
            </w:r>
            <w:proofErr w:type="gramEnd"/>
            <w:r w:rsidRPr="00BE3F9F">
              <w:rPr>
                <w:bCs/>
                <w:sz w:val="36"/>
                <w:szCs w:val="36"/>
              </w:rPr>
              <w:t xml:space="preserve"> том числе</w:t>
            </w:r>
          </w:p>
        </w:tc>
        <w:tc>
          <w:tcPr>
            <w:tcW w:w="8364" w:type="dxa"/>
            <w:shd w:val="clear" w:color="auto" w:fill="FBCAA2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Законы, определяющие объем и правила определения объема обязательств перед гражданами, организациями, органами власти, в том числе законы, устанавливающие права граждан на получение социальных выплат (пенсий, пособий, компенсаций)</w:t>
            </w:r>
          </w:p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34111F" w:rsidRPr="00EA6C00" w:rsidTr="00C90391">
        <w:tc>
          <w:tcPr>
            <w:tcW w:w="4961" w:type="dxa"/>
            <w:shd w:val="clear" w:color="auto" w:fill="FDE4D0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lastRenderedPageBreak/>
              <w:t>Гражданско-правовые</w:t>
            </w:r>
          </w:p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DE4D0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Государственный (муниципальный) контракт, трудовое соглашение, соглашение о предоставлении субсидии органам власти на закупки и т.д.</w:t>
            </w:r>
          </w:p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34111F" w:rsidRPr="00EA6C00" w:rsidTr="00C90391">
        <w:trPr>
          <w:trHeight w:val="870"/>
        </w:trPr>
        <w:tc>
          <w:tcPr>
            <w:tcW w:w="4961" w:type="dxa"/>
            <w:shd w:val="clear" w:color="auto" w:fill="FBCAA2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Межгосударственные</w:t>
            </w:r>
          </w:p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BCAA2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Межгосударственный договор (соглашения)</w:t>
            </w:r>
          </w:p>
        </w:tc>
      </w:tr>
    </w:tbl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34111F" w:rsidRDefault="0034111F" w:rsidP="0034111F">
      <w:pPr>
        <w:framePr w:h="758" w:wrap="notBeside" w:vAnchor="text" w:hAnchor="text" w:y="1"/>
        <w:rPr>
          <w:sz w:val="2"/>
        </w:rPr>
      </w:pPr>
    </w:p>
    <w:p w:rsidR="0034111F" w:rsidRDefault="0034111F" w:rsidP="0034111F">
      <w:pPr>
        <w:framePr w:h="758" w:wrap="notBeside" w:vAnchor="text" w:hAnchor="text" w:xAlign="center" w:y="1"/>
        <w:jc w:val="center"/>
        <w:rPr>
          <w:sz w:val="2"/>
        </w:rPr>
      </w:pPr>
    </w:p>
    <w:p w:rsidR="0034111F" w:rsidRDefault="0034111F" w:rsidP="0034111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91769" wp14:editId="4423CEBE">
                <wp:simplePos x="0" y="0"/>
                <wp:positionH relativeFrom="column">
                  <wp:posOffset>508000</wp:posOffset>
                </wp:positionH>
                <wp:positionV relativeFrom="paragraph">
                  <wp:posOffset>-381635</wp:posOffset>
                </wp:positionV>
                <wp:extent cx="8283575" cy="927735"/>
                <wp:effectExtent l="228600" t="228600" r="250825" b="272415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3575" cy="927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3F54D0" w:rsidRDefault="0034111F" w:rsidP="0034111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F54D0">
                              <w:rPr>
                                <w:b/>
                                <w:sz w:val="52"/>
                                <w:szCs w:val="52"/>
                              </w:rPr>
                              <w:t>Основные характеристики бюджета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муниципального образования на 2018</w:t>
                            </w:r>
                            <w:r w:rsidRPr="003F54D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1769" id="Прямоугольник 679" o:spid="_x0000_s1051" style="position:absolute;left:0;text-align:left;margin-left:40pt;margin-top:-30.05pt;width:652.25pt;height:7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3F54D0" w:rsidRDefault="0034111F" w:rsidP="0034111F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F54D0">
                        <w:rPr>
                          <w:b/>
                          <w:sz w:val="52"/>
                          <w:szCs w:val="52"/>
                        </w:rPr>
                        <w:t>Основные характеристики бюджета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муниципального образования на 2018</w:t>
                      </w:r>
                      <w:r w:rsidRPr="003F54D0">
                        <w:rPr>
                          <w:b/>
                          <w:sz w:val="52"/>
                          <w:szCs w:val="52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175" w:type="dxa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7621"/>
        <w:gridCol w:w="2268"/>
        <w:gridCol w:w="2268"/>
        <w:gridCol w:w="2018"/>
      </w:tblGrid>
      <w:tr w:rsidR="0034111F" w:rsidRPr="00715A5E" w:rsidTr="00C90391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C90391">
            <w:pPr>
              <w:pStyle w:val="a7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C90391">
            <w:pPr>
              <w:pStyle w:val="a7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Отчет </w:t>
            </w:r>
          </w:p>
          <w:p w:rsidR="0034111F" w:rsidRPr="00BE3F9F" w:rsidRDefault="0034111F" w:rsidP="00C90391">
            <w:pPr>
              <w:pStyle w:val="a7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  <w:r w:rsidRPr="00BE3F9F">
              <w:rPr>
                <w:sz w:val="32"/>
                <w:szCs w:val="32"/>
              </w:rPr>
              <w:t xml:space="preserve"> года (</w:t>
            </w:r>
            <w:proofErr w:type="spellStart"/>
            <w:r w:rsidRPr="00BE3F9F">
              <w:rPr>
                <w:sz w:val="32"/>
                <w:szCs w:val="32"/>
              </w:rPr>
              <w:t>тыс.руб</w:t>
            </w:r>
            <w:proofErr w:type="spellEnd"/>
            <w:r w:rsidRPr="00BE3F9F">
              <w:rPr>
                <w:sz w:val="32"/>
                <w:szCs w:val="32"/>
              </w:rPr>
              <w:t>.)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C90391">
            <w:pPr>
              <w:pStyle w:val="a7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План</w:t>
            </w:r>
          </w:p>
          <w:p w:rsidR="0034111F" w:rsidRPr="00BE3F9F" w:rsidRDefault="0034111F" w:rsidP="00C90391">
            <w:pPr>
              <w:pStyle w:val="a7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  <w:r w:rsidRPr="00BE3F9F">
              <w:rPr>
                <w:sz w:val="32"/>
                <w:szCs w:val="32"/>
              </w:rPr>
              <w:t xml:space="preserve"> года (</w:t>
            </w:r>
            <w:proofErr w:type="spellStart"/>
            <w:r w:rsidRPr="00BE3F9F">
              <w:rPr>
                <w:sz w:val="32"/>
                <w:szCs w:val="32"/>
              </w:rPr>
              <w:t>тыс.руб</w:t>
            </w:r>
            <w:proofErr w:type="spellEnd"/>
            <w:r w:rsidRPr="00BE3F9F">
              <w:rPr>
                <w:sz w:val="32"/>
                <w:szCs w:val="32"/>
              </w:rPr>
              <w:t>)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C90391">
            <w:pPr>
              <w:pStyle w:val="a7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Проект бюджета</w:t>
            </w:r>
          </w:p>
          <w:p w:rsidR="0034111F" w:rsidRPr="00BE3F9F" w:rsidRDefault="002B3AB4" w:rsidP="00C90391">
            <w:pPr>
              <w:pStyle w:val="a7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  <w:r w:rsidR="0034111F" w:rsidRPr="00BE3F9F">
              <w:rPr>
                <w:sz w:val="32"/>
                <w:szCs w:val="32"/>
              </w:rPr>
              <w:t>года</w:t>
            </w:r>
          </w:p>
          <w:p w:rsidR="0034111F" w:rsidRPr="00BE3F9F" w:rsidRDefault="0034111F" w:rsidP="00C90391">
            <w:pPr>
              <w:pStyle w:val="a7"/>
              <w:ind w:firstLine="34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(</w:t>
            </w:r>
            <w:proofErr w:type="spellStart"/>
            <w:r w:rsidRPr="00BE3F9F">
              <w:rPr>
                <w:sz w:val="32"/>
                <w:szCs w:val="32"/>
              </w:rPr>
              <w:t>тыс.руб</w:t>
            </w:r>
            <w:proofErr w:type="spellEnd"/>
            <w:r w:rsidRPr="00BE3F9F">
              <w:rPr>
                <w:sz w:val="32"/>
                <w:szCs w:val="32"/>
              </w:rPr>
              <w:t>.)</w:t>
            </w:r>
          </w:p>
        </w:tc>
      </w:tr>
      <w:tr w:rsidR="0034111F" w:rsidRPr="00715A5E" w:rsidTr="00C90391">
        <w:trPr>
          <w:trHeight w:val="48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 xml:space="preserve">ВСЕГО ДОХОДЫ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EB441B" w:rsidP="0034111F">
            <w:pPr>
              <w:pStyle w:val="a7"/>
              <w:ind w:firstLine="34"/>
              <w:jc w:val="center"/>
              <w:rPr>
                <w:b/>
              </w:rPr>
            </w:pPr>
            <w:r>
              <w:rPr>
                <w:b/>
              </w:rPr>
              <w:t>3289,3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34111F" w:rsidP="0034111F">
            <w:pPr>
              <w:pStyle w:val="a7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3724,4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34111F" w:rsidP="0034111F">
            <w:pPr>
              <w:pStyle w:val="a7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2758,5</w:t>
            </w:r>
          </w:p>
        </w:tc>
      </w:tr>
      <w:tr w:rsidR="0034111F" w:rsidRPr="00B8482F" w:rsidTr="00C90391">
        <w:trPr>
          <w:trHeight w:val="70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rPr>
                <w:bCs/>
                <w:i/>
                <w:iCs/>
                <w:sz w:val="36"/>
                <w:szCs w:val="36"/>
              </w:rPr>
            </w:pPr>
            <w:r w:rsidRPr="00BE3F9F">
              <w:rPr>
                <w:bCs/>
                <w:i/>
                <w:iCs/>
                <w:sz w:val="36"/>
                <w:szCs w:val="3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1F797E" w:rsidRDefault="00EB441B" w:rsidP="0034111F">
            <w:pPr>
              <w:pStyle w:val="a7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1F797E" w:rsidRDefault="0034111F" w:rsidP="0034111F">
            <w:pPr>
              <w:pStyle w:val="a7"/>
              <w:ind w:firstLine="34"/>
              <w:jc w:val="center"/>
              <w:rPr>
                <w:b/>
                <w:i/>
              </w:rPr>
            </w:pPr>
            <w:r w:rsidRPr="001F797E">
              <w:rPr>
                <w:b/>
                <w:i/>
              </w:rPr>
              <w:t>3</w:t>
            </w:r>
            <w:r>
              <w:rPr>
                <w:b/>
                <w:i/>
              </w:rPr>
              <w:t>327,1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1F797E" w:rsidRDefault="0034111F" w:rsidP="0034111F">
            <w:pPr>
              <w:pStyle w:val="a7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2638,6</w:t>
            </w:r>
          </w:p>
        </w:tc>
      </w:tr>
      <w:tr w:rsidR="0034111F" w:rsidRPr="00B8482F" w:rsidTr="00C90391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rPr>
                <w:i/>
                <w:sz w:val="36"/>
                <w:szCs w:val="36"/>
              </w:rPr>
            </w:pPr>
            <w:r w:rsidRPr="00BE3F9F">
              <w:rPr>
                <w:i/>
                <w:sz w:val="36"/>
                <w:szCs w:val="3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1F797E" w:rsidRDefault="00EB441B" w:rsidP="0034111F">
            <w:pPr>
              <w:pStyle w:val="a7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305,6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1F797E" w:rsidRDefault="0034111F" w:rsidP="0034111F">
            <w:pPr>
              <w:pStyle w:val="a7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397,3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1F797E" w:rsidRDefault="0034111F" w:rsidP="0034111F">
            <w:pPr>
              <w:pStyle w:val="a7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119,9</w:t>
            </w:r>
          </w:p>
        </w:tc>
      </w:tr>
      <w:tr w:rsidR="0034111F" w:rsidRPr="00715A5E" w:rsidTr="00C90391">
        <w:trPr>
          <w:trHeight w:val="624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ВСЕГО РАСХОДЫ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EB441B" w:rsidP="0034111F">
            <w:pPr>
              <w:pStyle w:val="a7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3617,2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34111F" w:rsidP="0034111F">
            <w:pPr>
              <w:pStyle w:val="a7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2375,8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34111F" w:rsidP="0034111F">
            <w:pPr>
              <w:pStyle w:val="a7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2418,8</w:t>
            </w:r>
          </w:p>
        </w:tc>
      </w:tr>
      <w:tr w:rsidR="0034111F" w:rsidRPr="00715A5E" w:rsidTr="00C90391">
        <w:trPr>
          <w:trHeight w:val="559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lastRenderedPageBreak/>
              <w:t>ДЕФИЦИТ (-) / ПРОФИЦИТ (+)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7B3362" w:rsidP="0034111F">
            <w:pPr>
              <w:pStyle w:val="a7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-327,9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1348,6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339,7</w:t>
            </w:r>
          </w:p>
        </w:tc>
      </w:tr>
      <w:tr w:rsidR="0034111F" w:rsidRPr="00715A5E" w:rsidTr="00C90391">
        <w:trPr>
          <w:trHeight w:val="761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7B3362" w:rsidP="0034111F">
            <w:pPr>
              <w:pStyle w:val="a7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327,9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7C695B" w:rsidRDefault="0034111F" w:rsidP="0034111F">
            <w:pPr>
              <w:pStyle w:val="a7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1348,6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7C695B" w:rsidRDefault="0034111F" w:rsidP="0034111F">
            <w:pPr>
              <w:pStyle w:val="a7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339,7</w:t>
            </w:r>
          </w:p>
        </w:tc>
      </w:tr>
      <w:tr w:rsidR="0034111F" w:rsidRPr="00715A5E" w:rsidTr="00C90391">
        <w:trPr>
          <w:trHeight w:val="78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A017C3" w:rsidRDefault="007B3362" w:rsidP="0034111F">
            <w:pPr>
              <w:pStyle w:val="a7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327,9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D725AF" w:rsidRDefault="0034111F" w:rsidP="0034111F">
            <w:pPr>
              <w:pStyle w:val="a7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4111F" w:rsidRPr="00BE3F9F" w:rsidRDefault="0034111F" w:rsidP="0034111F">
            <w:pPr>
              <w:pStyle w:val="a7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339,7</w:t>
            </w:r>
          </w:p>
        </w:tc>
      </w:tr>
    </w:tbl>
    <w:p w:rsidR="0034111F" w:rsidRDefault="0034111F" w:rsidP="0034111F">
      <w:pPr>
        <w:pStyle w:val="a7"/>
        <w:rPr>
          <w:sz w:val="32"/>
          <w:szCs w:val="32"/>
        </w:rPr>
      </w:pPr>
    </w:p>
    <w:p w:rsidR="0034111F" w:rsidRDefault="0034111F" w:rsidP="0034111F">
      <w:pPr>
        <w:pStyle w:val="a7"/>
        <w:rPr>
          <w:sz w:val="32"/>
          <w:szCs w:val="32"/>
        </w:rPr>
      </w:pPr>
    </w:p>
    <w:p w:rsidR="0034111F" w:rsidRDefault="0034111F" w:rsidP="0034111F">
      <w:pPr>
        <w:pStyle w:val="a7"/>
        <w:rPr>
          <w:sz w:val="32"/>
          <w:szCs w:val="32"/>
        </w:rPr>
      </w:pPr>
    </w:p>
    <w:p w:rsidR="0034111F" w:rsidRDefault="0034111F" w:rsidP="0034111F">
      <w:pPr>
        <w:pStyle w:val="a7"/>
        <w:rPr>
          <w:sz w:val="32"/>
          <w:szCs w:val="32"/>
        </w:rPr>
      </w:pPr>
    </w:p>
    <w:p w:rsidR="0034111F" w:rsidRDefault="0034111F" w:rsidP="0034111F">
      <w:pPr>
        <w:pStyle w:val="a7"/>
        <w:rPr>
          <w:sz w:val="32"/>
          <w:szCs w:val="32"/>
        </w:rPr>
      </w:pP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>Общий объем доходов бюджета му</w:t>
      </w:r>
      <w:r>
        <w:rPr>
          <w:sz w:val="30"/>
          <w:szCs w:val="30"/>
        </w:rPr>
        <w:t>ниципального образования на 2018</w:t>
      </w:r>
      <w:r w:rsidRPr="002870C6">
        <w:rPr>
          <w:sz w:val="30"/>
          <w:szCs w:val="30"/>
        </w:rPr>
        <w:t xml:space="preserve"> год составляет </w:t>
      </w:r>
      <w:r>
        <w:rPr>
          <w:sz w:val="30"/>
          <w:szCs w:val="30"/>
        </w:rPr>
        <w:t>2758,5</w:t>
      </w:r>
      <w:r w:rsidRPr="002870C6">
        <w:rPr>
          <w:sz w:val="30"/>
          <w:szCs w:val="30"/>
        </w:rPr>
        <w:t>тыс. рублей.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 xml:space="preserve">Поступление налоговых и неналоговых доходов планируется в сумме </w:t>
      </w:r>
      <w:r>
        <w:rPr>
          <w:sz w:val="30"/>
          <w:szCs w:val="30"/>
        </w:rPr>
        <w:t>2638,6</w:t>
      </w:r>
      <w:r w:rsidRPr="002870C6">
        <w:rPr>
          <w:sz w:val="30"/>
          <w:szCs w:val="30"/>
        </w:rPr>
        <w:t>тыс. рубле</w:t>
      </w:r>
      <w:r>
        <w:rPr>
          <w:sz w:val="30"/>
          <w:szCs w:val="30"/>
        </w:rPr>
        <w:t>й</w:t>
      </w:r>
      <w:r w:rsidR="00157A5F">
        <w:rPr>
          <w:sz w:val="30"/>
          <w:szCs w:val="30"/>
        </w:rPr>
        <w:t xml:space="preserve"> или 99,9% </w:t>
      </w:r>
      <w:proofErr w:type="gramStart"/>
      <w:r w:rsidR="00157A5F">
        <w:rPr>
          <w:sz w:val="30"/>
          <w:szCs w:val="30"/>
        </w:rPr>
        <w:t>в  общем</w:t>
      </w:r>
      <w:proofErr w:type="gramEnd"/>
      <w:r w:rsidR="00157A5F">
        <w:rPr>
          <w:sz w:val="30"/>
          <w:szCs w:val="30"/>
        </w:rPr>
        <w:t xml:space="preserve">  объеме налоговых и неналоговых доходов.</w:t>
      </w:r>
      <w:r w:rsidRPr="00033A36">
        <w:rPr>
          <w:sz w:val="30"/>
          <w:szCs w:val="30"/>
        </w:rPr>
        <w:t>.</w:t>
      </w:r>
      <w:r>
        <w:rPr>
          <w:sz w:val="30"/>
          <w:szCs w:val="30"/>
        </w:rPr>
        <w:t xml:space="preserve"> Поступление не</w:t>
      </w:r>
      <w:r w:rsidRPr="002870C6">
        <w:rPr>
          <w:sz w:val="30"/>
          <w:szCs w:val="30"/>
        </w:rPr>
        <w:t xml:space="preserve">налоговых </w:t>
      </w:r>
      <w:proofErr w:type="gramStart"/>
      <w:r w:rsidRPr="002870C6">
        <w:rPr>
          <w:sz w:val="30"/>
          <w:szCs w:val="30"/>
        </w:rPr>
        <w:t>доходов</w:t>
      </w:r>
      <w:r>
        <w:rPr>
          <w:sz w:val="30"/>
          <w:szCs w:val="30"/>
        </w:rPr>
        <w:t xml:space="preserve">  0</w:t>
      </w:r>
      <w:proofErr w:type="gramEnd"/>
      <w:r>
        <w:rPr>
          <w:sz w:val="30"/>
          <w:szCs w:val="30"/>
        </w:rPr>
        <w:t>,5тыс. рублей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>
        <w:rPr>
          <w:sz w:val="30"/>
          <w:szCs w:val="30"/>
        </w:rPr>
        <w:t>В общем объем</w:t>
      </w:r>
      <w:r w:rsidRPr="002870C6">
        <w:rPr>
          <w:sz w:val="30"/>
          <w:szCs w:val="30"/>
        </w:rPr>
        <w:t>е налоговых доходов   налог на дохо</w:t>
      </w:r>
      <w:r>
        <w:rPr>
          <w:sz w:val="30"/>
          <w:szCs w:val="30"/>
        </w:rPr>
        <w:t>ды физических лиц составляет 90,5 тыс. рублей или 3,4</w:t>
      </w:r>
      <w:r w:rsidRPr="002870C6">
        <w:rPr>
          <w:sz w:val="30"/>
          <w:szCs w:val="30"/>
        </w:rPr>
        <w:t>% налоговых доходов</w:t>
      </w:r>
      <w:r>
        <w:rPr>
          <w:sz w:val="30"/>
          <w:szCs w:val="30"/>
        </w:rPr>
        <w:t>, зем</w:t>
      </w:r>
      <w:r w:rsidR="00157A5F">
        <w:rPr>
          <w:sz w:val="30"/>
          <w:szCs w:val="30"/>
        </w:rPr>
        <w:t>ельный налог составляет 2068,8 тыс. рублей или 78,4</w:t>
      </w:r>
      <w:r w:rsidRPr="002870C6">
        <w:rPr>
          <w:sz w:val="30"/>
          <w:szCs w:val="30"/>
        </w:rPr>
        <w:t>% налоговых доходов</w:t>
      </w:r>
      <w:r>
        <w:rPr>
          <w:sz w:val="30"/>
          <w:szCs w:val="30"/>
        </w:rPr>
        <w:t>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 xml:space="preserve">В основу расчета налога на доходы физических лиц принят прогноз фонда оплаты труда работающих, выплаты социального характера, доходы физических лиц, самостоятельно </w:t>
      </w:r>
      <w:proofErr w:type="spellStart"/>
      <w:r w:rsidRPr="002870C6">
        <w:rPr>
          <w:sz w:val="30"/>
          <w:szCs w:val="30"/>
        </w:rPr>
        <w:t>уплачивающихся</w:t>
      </w:r>
      <w:proofErr w:type="spellEnd"/>
      <w:r w:rsidRPr="002870C6">
        <w:rPr>
          <w:sz w:val="30"/>
          <w:szCs w:val="30"/>
        </w:rPr>
        <w:t xml:space="preserve"> налог на доходы, а также расчетный уровень стандартных, профессиональных и имущественных вычетов в соответствии с налоговым кодексом Российской Федерации.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lastRenderedPageBreak/>
        <w:t xml:space="preserve">В соответствии с Бюджетным Кодексом Российской Федерации за муниципальным </w:t>
      </w:r>
      <w:proofErr w:type="gramStart"/>
      <w:r w:rsidRPr="002870C6">
        <w:rPr>
          <w:sz w:val="30"/>
          <w:szCs w:val="30"/>
        </w:rPr>
        <w:t xml:space="preserve">образованием </w:t>
      </w:r>
      <w:r>
        <w:rPr>
          <w:sz w:val="30"/>
          <w:szCs w:val="30"/>
        </w:rPr>
        <w:t xml:space="preserve"> закреплено</w:t>
      </w:r>
      <w:proofErr w:type="gramEnd"/>
      <w:r>
        <w:rPr>
          <w:sz w:val="30"/>
          <w:szCs w:val="30"/>
        </w:rPr>
        <w:t xml:space="preserve"> 3</w:t>
      </w:r>
      <w:r w:rsidRPr="002870C6">
        <w:rPr>
          <w:sz w:val="30"/>
          <w:szCs w:val="30"/>
        </w:rPr>
        <w:t>% налога на доходы физических лиц.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 xml:space="preserve">Размер единого сельскохозяйственного налога по муниципальному </w:t>
      </w:r>
      <w:proofErr w:type="gramStart"/>
      <w:r w:rsidRPr="002870C6">
        <w:rPr>
          <w:sz w:val="30"/>
          <w:szCs w:val="30"/>
        </w:rPr>
        <w:t>образован</w:t>
      </w:r>
      <w:r>
        <w:rPr>
          <w:sz w:val="30"/>
          <w:szCs w:val="30"/>
        </w:rPr>
        <w:t xml:space="preserve">ию </w:t>
      </w:r>
      <w:r w:rsidR="00157A5F">
        <w:rPr>
          <w:sz w:val="30"/>
          <w:szCs w:val="30"/>
        </w:rPr>
        <w:t xml:space="preserve"> прогнозируется</w:t>
      </w:r>
      <w:proofErr w:type="gramEnd"/>
      <w:r w:rsidR="00157A5F">
        <w:rPr>
          <w:sz w:val="30"/>
          <w:szCs w:val="30"/>
        </w:rPr>
        <w:t xml:space="preserve"> в размере 354,9</w:t>
      </w:r>
      <w:r w:rsidRPr="002870C6">
        <w:rPr>
          <w:sz w:val="30"/>
          <w:szCs w:val="30"/>
        </w:rPr>
        <w:t xml:space="preserve"> тыс. рублей.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 xml:space="preserve">В основу расчета единого сельскохозяйственного налога принят </w:t>
      </w:r>
      <w:proofErr w:type="gramStart"/>
      <w:r w:rsidRPr="002870C6">
        <w:rPr>
          <w:sz w:val="30"/>
          <w:szCs w:val="30"/>
        </w:rPr>
        <w:t>прогноз  социально</w:t>
      </w:r>
      <w:proofErr w:type="gramEnd"/>
      <w:r w:rsidRPr="002870C6">
        <w:rPr>
          <w:sz w:val="30"/>
          <w:szCs w:val="30"/>
        </w:rPr>
        <w:t>-экономического развития муниципального образования на очередной финансовый год. В соответствии с Бюджетным Кодексом Российской Федерации за муницип</w:t>
      </w:r>
      <w:r>
        <w:rPr>
          <w:sz w:val="30"/>
          <w:szCs w:val="30"/>
        </w:rPr>
        <w:t>альным образованием закреплено 4</w:t>
      </w:r>
      <w:r w:rsidRPr="002870C6">
        <w:rPr>
          <w:sz w:val="30"/>
          <w:szCs w:val="30"/>
        </w:rPr>
        <w:t>0,0 % единого сельскохозяйственного налога.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 xml:space="preserve">Размер </w:t>
      </w:r>
      <w:proofErr w:type="gramStart"/>
      <w:r w:rsidRPr="002870C6">
        <w:rPr>
          <w:sz w:val="30"/>
          <w:szCs w:val="30"/>
        </w:rPr>
        <w:t>земельного  налога</w:t>
      </w:r>
      <w:proofErr w:type="gramEnd"/>
      <w:r w:rsidRPr="002870C6">
        <w:rPr>
          <w:sz w:val="30"/>
          <w:szCs w:val="30"/>
        </w:rPr>
        <w:t xml:space="preserve"> по муниципальному образован</w:t>
      </w:r>
      <w:r>
        <w:rPr>
          <w:sz w:val="30"/>
          <w:szCs w:val="30"/>
        </w:rPr>
        <w:t xml:space="preserve">ию </w:t>
      </w:r>
      <w:r w:rsidR="00157A5F">
        <w:rPr>
          <w:sz w:val="30"/>
          <w:szCs w:val="30"/>
        </w:rPr>
        <w:t xml:space="preserve"> прогнозируется в размере 2068,8</w:t>
      </w:r>
      <w:r w:rsidRPr="002870C6">
        <w:rPr>
          <w:sz w:val="30"/>
          <w:szCs w:val="30"/>
        </w:rPr>
        <w:t>тыс. рублей.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 xml:space="preserve">В основу расчета </w:t>
      </w:r>
      <w:proofErr w:type="gramStart"/>
      <w:r w:rsidRPr="002870C6">
        <w:rPr>
          <w:sz w:val="30"/>
          <w:szCs w:val="30"/>
        </w:rPr>
        <w:t>земельного  налога</w:t>
      </w:r>
      <w:proofErr w:type="gramEnd"/>
      <w:r w:rsidRPr="002870C6">
        <w:rPr>
          <w:sz w:val="30"/>
          <w:szCs w:val="30"/>
        </w:rPr>
        <w:t xml:space="preserve"> приняты сведения отдела земельных отношений о наличии используемых земель и их кадастровой стоимости, а также данные отчета налоговой инспекции о местных налогах за 201</w:t>
      </w:r>
      <w:r w:rsidR="00157A5F">
        <w:rPr>
          <w:sz w:val="30"/>
          <w:szCs w:val="30"/>
        </w:rPr>
        <w:t>6</w:t>
      </w:r>
      <w:r w:rsidRPr="002870C6">
        <w:rPr>
          <w:sz w:val="30"/>
          <w:szCs w:val="30"/>
        </w:rPr>
        <w:t xml:space="preserve"> год. В соответствии с Бюджетным Кодексом Российской Федерации за муниципальным образованием закреплено 100,0 % </w:t>
      </w:r>
      <w:proofErr w:type="gramStart"/>
      <w:r w:rsidRPr="002870C6">
        <w:rPr>
          <w:sz w:val="30"/>
          <w:szCs w:val="30"/>
        </w:rPr>
        <w:t>земельного  налога</w:t>
      </w:r>
      <w:proofErr w:type="gramEnd"/>
      <w:r w:rsidRPr="002870C6">
        <w:rPr>
          <w:sz w:val="30"/>
          <w:szCs w:val="30"/>
        </w:rPr>
        <w:t>.</w:t>
      </w:r>
    </w:p>
    <w:p w:rsidR="0034111F" w:rsidRPr="002870C6" w:rsidRDefault="0034111F" w:rsidP="0034111F">
      <w:pPr>
        <w:jc w:val="left"/>
        <w:rPr>
          <w:sz w:val="30"/>
          <w:szCs w:val="30"/>
        </w:rPr>
      </w:pPr>
      <w:r w:rsidRPr="002870C6">
        <w:rPr>
          <w:sz w:val="30"/>
          <w:szCs w:val="30"/>
        </w:rPr>
        <w:t xml:space="preserve">Размер налога на имущество физических </w:t>
      </w:r>
      <w:proofErr w:type="gramStart"/>
      <w:r w:rsidRPr="002870C6">
        <w:rPr>
          <w:sz w:val="30"/>
          <w:szCs w:val="30"/>
        </w:rPr>
        <w:t>лиц  по</w:t>
      </w:r>
      <w:proofErr w:type="gramEnd"/>
      <w:r w:rsidRPr="002870C6">
        <w:rPr>
          <w:sz w:val="30"/>
          <w:szCs w:val="30"/>
        </w:rPr>
        <w:t xml:space="preserve"> муниципальному образова</w:t>
      </w:r>
      <w:r>
        <w:rPr>
          <w:sz w:val="30"/>
          <w:szCs w:val="30"/>
        </w:rPr>
        <w:t>н</w:t>
      </w:r>
      <w:r w:rsidR="00157A5F">
        <w:rPr>
          <w:sz w:val="30"/>
          <w:szCs w:val="30"/>
        </w:rPr>
        <w:t>ию  прогнозируется в размере 123,4</w:t>
      </w:r>
      <w:r w:rsidRPr="002870C6">
        <w:rPr>
          <w:sz w:val="30"/>
          <w:szCs w:val="30"/>
        </w:rPr>
        <w:t xml:space="preserve">  тыс. рублей.</w:t>
      </w:r>
    </w:p>
    <w:p w:rsidR="0034111F" w:rsidRPr="00157A5F" w:rsidRDefault="0034111F" w:rsidP="00157A5F">
      <w:pPr>
        <w:jc w:val="left"/>
      </w:pPr>
      <w:r w:rsidRPr="002870C6">
        <w:rPr>
          <w:sz w:val="30"/>
          <w:szCs w:val="30"/>
        </w:rPr>
        <w:lastRenderedPageBreak/>
        <w:t xml:space="preserve">В основу расчета налога на имущество физических </w:t>
      </w:r>
      <w:proofErr w:type="gramStart"/>
      <w:r w:rsidRPr="002870C6">
        <w:rPr>
          <w:sz w:val="30"/>
          <w:szCs w:val="30"/>
        </w:rPr>
        <w:t>лиц  приняты</w:t>
      </w:r>
      <w:proofErr w:type="gramEnd"/>
      <w:r w:rsidRPr="002870C6">
        <w:rPr>
          <w:sz w:val="30"/>
          <w:szCs w:val="30"/>
        </w:rPr>
        <w:t xml:space="preserve"> данные отчета о местных нал</w:t>
      </w:r>
      <w:r w:rsidR="00157A5F">
        <w:rPr>
          <w:sz w:val="30"/>
          <w:szCs w:val="30"/>
        </w:rPr>
        <w:t>огах налоговой инспекции за 2016</w:t>
      </w:r>
      <w:r w:rsidRPr="002870C6">
        <w:rPr>
          <w:sz w:val="30"/>
          <w:szCs w:val="30"/>
        </w:rPr>
        <w:t xml:space="preserve"> год. В соответствии с Бюджетным Кодексом Российской Федерации за муниципальным образованием закреплено 100,0 % нало</w:t>
      </w:r>
      <w:r w:rsidR="00157A5F">
        <w:rPr>
          <w:sz w:val="30"/>
          <w:szCs w:val="30"/>
        </w:rPr>
        <w:t xml:space="preserve">га на имущество физических </w:t>
      </w:r>
      <w:proofErr w:type="gramStart"/>
      <w:r w:rsidR="00157A5F">
        <w:rPr>
          <w:sz w:val="30"/>
          <w:szCs w:val="30"/>
        </w:rPr>
        <w:t>лиц .</w:t>
      </w:r>
      <w:proofErr w:type="gramEnd"/>
    </w:p>
    <w:tbl>
      <w:tblPr>
        <w:tblpPr w:leftFromText="180" w:rightFromText="180" w:vertAnchor="text" w:horzAnchor="margin" w:tblpXSpec="center" w:tblpY="1787"/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2278"/>
        <w:gridCol w:w="2126"/>
        <w:gridCol w:w="2127"/>
      </w:tblGrid>
      <w:tr w:rsidR="0034111F" w:rsidRPr="000C3743" w:rsidTr="007B3362">
        <w:tc>
          <w:tcPr>
            <w:tcW w:w="6369" w:type="dxa"/>
            <w:shd w:val="clear" w:color="auto" w:fill="DFD8E8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Cs/>
                <w:sz w:val="32"/>
                <w:szCs w:val="32"/>
              </w:rPr>
              <w:t>Наименование источника доходов</w:t>
            </w:r>
          </w:p>
        </w:tc>
        <w:tc>
          <w:tcPr>
            <w:tcW w:w="2278" w:type="dxa"/>
            <w:shd w:val="clear" w:color="auto" w:fill="DFD8E8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  <w:r w:rsidR="00157A5F">
              <w:rPr>
                <w:bCs/>
                <w:sz w:val="32"/>
                <w:szCs w:val="32"/>
              </w:rPr>
              <w:t>016</w:t>
            </w:r>
            <w:r w:rsidRPr="00BE3F9F">
              <w:rPr>
                <w:bCs/>
                <w:sz w:val="32"/>
                <w:szCs w:val="32"/>
              </w:rPr>
              <w:t xml:space="preserve"> </w:t>
            </w:r>
            <w:proofErr w:type="gramStart"/>
            <w:r w:rsidRPr="00BE3F9F">
              <w:rPr>
                <w:bCs/>
                <w:sz w:val="32"/>
                <w:szCs w:val="32"/>
              </w:rPr>
              <w:t>год  отчет</w:t>
            </w:r>
            <w:proofErr w:type="gramEnd"/>
          </w:p>
        </w:tc>
        <w:tc>
          <w:tcPr>
            <w:tcW w:w="2126" w:type="dxa"/>
            <w:shd w:val="clear" w:color="auto" w:fill="DFD8E8"/>
          </w:tcPr>
          <w:p w:rsidR="0034111F" w:rsidRPr="00BE3F9F" w:rsidRDefault="00157A5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2017</w:t>
            </w:r>
            <w:proofErr w:type="gramStart"/>
            <w:r w:rsidR="0034111F" w:rsidRPr="00BE3F9F">
              <w:rPr>
                <w:bCs/>
                <w:sz w:val="32"/>
                <w:szCs w:val="32"/>
              </w:rPr>
              <w:t>год  план</w:t>
            </w:r>
            <w:proofErr w:type="gramEnd"/>
          </w:p>
        </w:tc>
        <w:tc>
          <w:tcPr>
            <w:tcW w:w="2127" w:type="dxa"/>
            <w:shd w:val="clear" w:color="auto" w:fill="DFD8E8"/>
          </w:tcPr>
          <w:p w:rsidR="0034111F" w:rsidRPr="00BE3F9F" w:rsidRDefault="00157A5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2018</w:t>
            </w:r>
            <w:r w:rsidR="0034111F" w:rsidRPr="00BE3F9F">
              <w:rPr>
                <w:bCs/>
                <w:sz w:val="32"/>
                <w:szCs w:val="32"/>
              </w:rPr>
              <w:t xml:space="preserve"> год проект</w:t>
            </w:r>
          </w:p>
        </w:tc>
      </w:tr>
      <w:tr w:rsidR="00157A5F" w:rsidRPr="000C3743" w:rsidTr="007B3362">
        <w:trPr>
          <w:trHeight w:val="786"/>
        </w:trPr>
        <w:tc>
          <w:tcPr>
            <w:tcW w:w="6369" w:type="dxa"/>
            <w:shd w:val="clear" w:color="auto" w:fill="BFB1D0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Налоговые доходы, </w:t>
            </w:r>
          </w:p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BE3F9F">
              <w:rPr>
                <w:bCs/>
                <w:sz w:val="36"/>
                <w:szCs w:val="36"/>
              </w:rPr>
              <w:t>из</w:t>
            </w:r>
            <w:proofErr w:type="gramEnd"/>
            <w:r w:rsidRPr="00BE3F9F">
              <w:rPr>
                <w:bCs/>
                <w:sz w:val="36"/>
                <w:szCs w:val="36"/>
              </w:rPr>
              <w:t xml:space="preserve"> них:</w:t>
            </w:r>
          </w:p>
        </w:tc>
        <w:tc>
          <w:tcPr>
            <w:tcW w:w="2278" w:type="dxa"/>
            <w:shd w:val="clear" w:color="auto" w:fill="BFB1D0"/>
          </w:tcPr>
          <w:p w:rsidR="00157A5F" w:rsidRPr="00BE3F9F" w:rsidRDefault="006049E6" w:rsidP="00157A5F">
            <w:pPr>
              <w:spacing w:after="0"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2983,7</w:t>
            </w:r>
          </w:p>
        </w:tc>
        <w:tc>
          <w:tcPr>
            <w:tcW w:w="2126" w:type="dxa"/>
            <w:shd w:val="clear" w:color="auto" w:fill="BFB1D0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3327,1</w:t>
            </w:r>
          </w:p>
        </w:tc>
        <w:tc>
          <w:tcPr>
            <w:tcW w:w="2127" w:type="dxa"/>
            <w:shd w:val="clear" w:color="auto" w:fill="BFB1D0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2638,1</w:t>
            </w:r>
          </w:p>
        </w:tc>
      </w:tr>
      <w:tr w:rsidR="00157A5F" w:rsidRPr="000C3743" w:rsidTr="007B3362">
        <w:trPr>
          <w:trHeight w:val="918"/>
        </w:trPr>
        <w:tc>
          <w:tcPr>
            <w:tcW w:w="6369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Налог на доходы физических лиц</w:t>
            </w:r>
          </w:p>
        </w:tc>
        <w:tc>
          <w:tcPr>
            <w:tcW w:w="2278" w:type="dxa"/>
            <w:shd w:val="clear" w:color="auto" w:fill="DFD8E8"/>
          </w:tcPr>
          <w:p w:rsidR="00157A5F" w:rsidRPr="00BE3F9F" w:rsidRDefault="006049E6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  <w:r w:rsidR="00157A5F">
              <w:rPr>
                <w:sz w:val="36"/>
                <w:szCs w:val="36"/>
              </w:rPr>
              <w:t>,8</w:t>
            </w:r>
          </w:p>
        </w:tc>
        <w:tc>
          <w:tcPr>
            <w:tcW w:w="2126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76,4</w:t>
            </w:r>
          </w:p>
        </w:tc>
        <w:tc>
          <w:tcPr>
            <w:tcW w:w="2127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90,5</w:t>
            </w:r>
          </w:p>
        </w:tc>
      </w:tr>
      <w:tr w:rsidR="00157A5F" w:rsidRPr="000C3743" w:rsidTr="007B3362">
        <w:trPr>
          <w:trHeight w:val="918"/>
        </w:trPr>
        <w:tc>
          <w:tcPr>
            <w:tcW w:w="6369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Налог на акцизы</w:t>
            </w:r>
          </w:p>
        </w:tc>
        <w:tc>
          <w:tcPr>
            <w:tcW w:w="2278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127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57A5F" w:rsidRPr="000C3743" w:rsidTr="007B3362">
        <w:trPr>
          <w:trHeight w:val="1537"/>
        </w:trPr>
        <w:tc>
          <w:tcPr>
            <w:tcW w:w="6369" w:type="dxa"/>
            <w:shd w:val="clear" w:color="auto" w:fill="BFB1D0"/>
          </w:tcPr>
          <w:p w:rsidR="00157A5F" w:rsidRDefault="00157A5F" w:rsidP="00157A5F">
            <w:pPr>
              <w:spacing w:after="0" w:line="240" w:lineRule="auto"/>
              <w:ind w:firstLine="0"/>
              <w:jc w:val="center"/>
              <w:rPr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Единый сельскохозяйственный налог</w:t>
            </w:r>
          </w:p>
          <w:p w:rsidR="006049E6" w:rsidRPr="00BE3F9F" w:rsidRDefault="006049E6" w:rsidP="00157A5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BFB1D0"/>
          </w:tcPr>
          <w:p w:rsidR="00157A5F" w:rsidRPr="00BE3F9F" w:rsidRDefault="006049E6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785,6</w:t>
            </w:r>
          </w:p>
        </w:tc>
        <w:tc>
          <w:tcPr>
            <w:tcW w:w="2126" w:type="dxa"/>
            <w:shd w:val="clear" w:color="auto" w:fill="BFB1D0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1180,3</w:t>
            </w:r>
          </w:p>
        </w:tc>
        <w:tc>
          <w:tcPr>
            <w:tcW w:w="2127" w:type="dxa"/>
            <w:shd w:val="clear" w:color="auto" w:fill="BFB1D0"/>
          </w:tcPr>
          <w:p w:rsidR="00157A5F" w:rsidRPr="00BE3F9F" w:rsidRDefault="00157A5F" w:rsidP="006049E6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354,9</w:t>
            </w:r>
          </w:p>
        </w:tc>
      </w:tr>
      <w:tr w:rsidR="00157A5F" w:rsidRPr="000C3743" w:rsidTr="007B3362">
        <w:trPr>
          <w:trHeight w:val="972"/>
        </w:trPr>
        <w:tc>
          <w:tcPr>
            <w:tcW w:w="6369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lastRenderedPageBreak/>
              <w:t>Земельный налог</w:t>
            </w:r>
            <w:r w:rsidRPr="00BE3F9F">
              <w:rPr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278" w:type="dxa"/>
            <w:shd w:val="clear" w:color="auto" w:fill="DFD8E8"/>
          </w:tcPr>
          <w:p w:rsidR="00157A5F" w:rsidRPr="00BE3F9F" w:rsidRDefault="006049E6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2024,4</w:t>
            </w:r>
          </w:p>
        </w:tc>
        <w:tc>
          <w:tcPr>
            <w:tcW w:w="2126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1954,9</w:t>
            </w:r>
          </w:p>
        </w:tc>
        <w:tc>
          <w:tcPr>
            <w:tcW w:w="2127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2068,8</w:t>
            </w:r>
          </w:p>
        </w:tc>
      </w:tr>
      <w:tr w:rsidR="00157A5F" w:rsidRPr="000C3743" w:rsidTr="007B3362">
        <w:trPr>
          <w:trHeight w:val="973"/>
        </w:trPr>
        <w:tc>
          <w:tcPr>
            <w:tcW w:w="6369" w:type="dxa"/>
            <w:shd w:val="clear" w:color="auto" w:fill="BFB1D0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Налог на имущество физических лиц</w:t>
            </w:r>
          </w:p>
        </w:tc>
        <w:tc>
          <w:tcPr>
            <w:tcW w:w="2278" w:type="dxa"/>
            <w:shd w:val="clear" w:color="auto" w:fill="BFB1D0"/>
          </w:tcPr>
          <w:p w:rsidR="00157A5F" w:rsidRPr="00BE3F9F" w:rsidRDefault="006049E6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113,3</w:t>
            </w:r>
          </w:p>
        </w:tc>
        <w:tc>
          <w:tcPr>
            <w:tcW w:w="2126" w:type="dxa"/>
            <w:shd w:val="clear" w:color="auto" w:fill="BFB1D0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115,0</w:t>
            </w:r>
          </w:p>
        </w:tc>
        <w:tc>
          <w:tcPr>
            <w:tcW w:w="2127" w:type="dxa"/>
            <w:shd w:val="clear" w:color="auto" w:fill="BFB1D0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123,4</w:t>
            </w:r>
          </w:p>
        </w:tc>
      </w:tr>
      <w:tr w:rsidR="00157A5F" w:rsidRPr="00012E08" w:rsidTr="007B3362">
        <w:trPr>
          <w:trHeight w:val="709"/>
        </w:trPr>
        <w:tc>
          <w:tcPr>
            <w:tcW w:w="6369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Госпошлина</w:t>
            </w:r>
          </w:p>
        </w:tc>
        <w:tc>
          <w:tcPr>
            <w:tcW w:w="2278" w:type="dxa"/>
            <w:shd w:val="clear" w:color="auto" w:fill="DFD8E8"/>
          </w:tcPr>
          <w:p w:rsidR="00157A5F" w:rsidRPr="00BE3F9F" w:rsidRDefault="008C10F9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2,6</w:t>
            </w:r>
          </w:p>
        </w:tc>
        <w:tc>
          <w:tcPr>
            <w:tcW w:w="2126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0,5</w:t>
            </w:r>
          </w:p>
        </w:tc>
        <w:tc>
          <w:tcPr>
            <w:tcW w:w="2127" w:type="dxa"/>
            <w:shd w:val="clear" w:color="auto" w:fill="DFD8E8"/>
          </w:tcPr>
          <w:p w:rsidR="00157A5F" w:rsidRPr="00BE3F9F" w:rsidRDefault="00157A5F" w:rsidP="00157A5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</w:tr>
    </w:tbl>
    <w:p w:rsidR="0034111F" w:rsidRPr="00157A5F" w:rsidRDefault="0034111F" w:rsidP="006049E6">
      <w:pPr>
        <w:pStyle w:val="a8"/>
        <w:spacing w:line="360" w:lineRule="auto"/>
        <w:ind w:firstLine="0"/>
        <w:jc w:val="both"/>
        <w:rPr>
          <w:sz w:val="32"/>
          <w:szCs w:val="32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81FF8" wp14:editId="329F2FC8">
                <wp:simplePos x="0" y="0"/>
                <wp:positionH relativeFrom="column">
                  <wp:posOffset>822325</wp:posOffset>
                </wp:positionH>
                <wp:positionV relativeFrom="paragraph">
                  <wp:posOffset>19685</wp:posOffset>
                </wp:positionV>
                <wp:extent cx="7874000" cy="612775"/>
                <wp:effectExtent l="57150" t="38100" r="69850" b="920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0" cy="612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DB253E" w:rsidRDefault="0034111F" w:rsidP="0034111F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Налоговые доходы </w:t>
                            </w:r>
                            <w:r w:rsidRPr="00DB253E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DB253E">
                              <w:rPr>
                                <w:b/>
                              </w:rPr>
                              <w:t>тыс.руб</w:t>
                            </w:r>
                            <w:proofErr w:type="spellEnd"/>
                            <w:r w:rsidRPr="00DB253E">
                              <w:rPr>
                                <w:b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81FF8" id="Прямоугольник 6" o:spid="_x0000_s1052" style="position:absolute;left:0;text-align:left;margin-left:64.75pt;margin-top:1.55pt;width:620pt;height:4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DB253E" w:rsidRDefault="0034111F" w:rsidP="0034111F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Налоговые доходы </w:t>
                      </w:r>
                      <w:r w:rsidRPr="00DB253E">
                        <w:rPr>
                          <w:b/>
                        </w:rPr>
                        <w:t>(</w:t>
                      </w:r>
                      <w:proofErr w:type="spellStart"/>
                      <w:r w:rsidRPr="00DB253E">
                        <w:rPr>
                          <w:b/>
                        </w:rPr>
                        <w:t>тыс.руб</w:t>
                      </w:r>
                      <w:proofErr w:type="spellEnd"/>
                      <w:r w:rsidRPr="00DB253E">
                        <w:rPr>
                          <w:b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Pr="007B3362" w:rsidRDefault="007B3362" w:rsidP="0034111F">
      <w:pPr>
        <w:pStyle w:val="a5"/>
        <w:tabs>
          <w:tab w:val="left" w:pos="708"/>
        </w:tabs>
        <w:ind w:firstLine="7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</w:p>
    <w:p w:rsidR="0034111F" w:rsidRDefault="0034111F" w:rsidP="0034111F">
      <w:pPr>
        <w:pStyle w:val="22"/>
        <w:spacing w:line="240" w:lineRule="auto"/>
        <w:ind w:left="0" w:firstLine="540"/>
        <w:rPr>
          <w:sz w:val="30"/>
          <w:szCs w:val="30"/>
        </w:rPr>
      </w:pPr>
    </w:p>
    <w:p w:rsidR="007B3362" w:rsidRDefault="007B3362" w:rsidP="0034111F">
      <w:pPr>
        <w:pStyle w:val="22"/>
        <w:spacing w:line="240" w:lineRule="auto"/>
        <w:ind w:left="0" w:firstLine="540"/>
        <w:rPr>
          <w:sz w:val="30"/>
          <w:szCs w:val="30"/>
        </w:rPr>
      </w:pPr>
    </w:p>
    <w:p w:rsidR="007B3362" w:rsidRPr="00163AFB" w:rsidRDefault="007B3362" w:rsidP="0034111F">
      <w:pPr>
        <w:pStyle w:val="22"/>
        <w:spacing w:line="240" w:lineRule="auto"/>
        <w:ind w:left="0" w:firstLine="540"/>
        <w:rPr>
          <w:sz w:val="30"/>
          <w:szCs w:val="30"/>
        </w:rPr>
      </w:pPr>
    </w:p>
    <w:p w:rsidR="0034111F" w:rsidRDefault="0034111F" w:rsidP="0034111F">
      <w:pPr>
        <w:pStyle w:val="22"/>
        <w:spacing w:line="240" w:lineRule="auto"/>
        <w:ind w:left="0" w:firstLine="0"/>
        <w:jc w:val="center"/>
        <w:rPr>
          <w:b/>
          <w:bCs/>
        </w:rPr>
      </w:pPr>
    </w:p>
    <w:p w:rsidR="0034111F" w:rsidRDefault="0034111F" w:rsidP="0034111F">
      <w:pPr>
        <w:spacing w:line="240" w:lineRule="auto"/>
        <w:ind w:firstLine="0"/>
        <w:rPr>
          <w:sz w:val="32"/>
          <w:szCs w:val="32"/>
        </w:rPr>
      </w:pPr>
    </w:p>
    <w:p w:rsidR="0034111F" w:rsidRDefault="0034111F" w:rsidP="0034111F">
      <w:pPr>
        <w:spacing w:line="240" w:lineRule="auto"/>
        <w:ind w:firstLine="0"/>
        <w:rPr>
          <w:sz w:val="32"/>
          <w:szCs w:val="32"/>
        </w:rPr>
      </w:pPr>
    </w:p>
    <w:p w:rsidR="0034111F" w:rsidRDefault="0034111F" w:rsidP="0034111F">
      <w:pPr>
        <w:spacing w:line="240" w:lineRule="auto"/>
        <w:ind w:firstLine="0"/>
        <w:rPr>
          <w:sz w:val="32"/>
          <w:szCs w:val="32"/>
        </w:rPr>
      </w:pPr>
    </w:p>
    <w:p w:rsidR="007D5B21" w:rsidRPr="00C1042F" w:rsidRDefault="007D5B21" w:rsidP="00C1042F">
      <w:pPr>
        <w:spacing w:line="240" w:lineRule="auto"/>
        <w:ind w:firstLine="0"/>
        <w:rPr>
          <w:sz w:val="32"/>
          <w:szCs w:val="32"/>
        </w:rPr>
      </w:pPr>
    </w:p>
    <w:p w:rsidR="007D5B21" w:rsidRDefault="007D5B21" w:rsidP="006049E6">
      <w:pPr>
        <w:pStyle w:val="22"/>
        <w:spacing w:line="240" w:lineRule="auto"/>
        <w:ind w:left="0" w:firstLine="540"/>
        <w:rPr>
          <w:sz w:val="30"/>
          <w:szCs w:val="30"/>
        </w:rPr>
      </w:pPr>
    </w:p>
    <w:p w:rsidR="007D5B21" w:rsidRDefault="007D5B21" w:rsidP="006049E6">
      <w:pPr>
        <w:pStyle w:val="22"/>
        <w:spacing w:line="240" w:lineRule="auto"/>
        <w:ind w:left="0" w:firstLine="540"/>
        <w:rPr>
          <w:sz w:val="30"/>
          <w:szCs w:val="30"/>
        </w:rPr>
      </w:pPr>
    </w:p>
    <w:p w:rsidR="007D5B21" w:rsidRDefault="007D5B21" w:rsidP="006049E6">
      <w:pPr>
        <w:pStyle w:val="22"/>
        <w:spacing w:line="240" w:lineRule="auto"/>
        <w:ind w:left="0" w:firstLine="540"/>
        <w:rPr>
          <w:sz w:val="30"/>
          <w:szCs w:val="30"/>
        </w:rPr>
      </w:pPr>
    </w:p>
    <w:p w:rsidR="007D5B21" w:rsidRDefault="00C1042F" w:rsidP="006049E6">
      <w:pPr>
        <w:pStyle w:val="22"/>
        <w:spacing w:line="240" w:lineRule="auto"/>
        <w:ind w:left="0" w:firstLine="540"/>
        <w:rPr>
          <w:sz w:val="30"/>
          <w:szCs w:val="3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DD05B" wp14:editId="770F0AA6">
                <wp:simplePos x="0" y="0"/>
                <wp:positionH relativeFrom="margin">
                  <wp:posOffset>1042035</wp:posOffset>
                </wp:positionH>
                <wp:positionV relativeFrom="paragraph">
                  <wp:posOffset>47625</wp:posOffset>
                </wp:positionV>
                <wp:extent cx="7667625" cy="340995"/>
                <wp:effectExtent l="57150" t="38100" r="85725" b="971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762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B21" w:rsidRPr="00DB253E" w:rsidRDefault="007D5B21" w:rsidP="007D5B21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Неналоговые доходы </w:t>
                            </w:r>
                            <w:r w:rsidRPr="00DB253E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DB253E">
                              <w:rPr>
                                <w:b/>
                              </w:rPr>
                              <w:t>тыс.руб</w:t>
                            </w:r>
                            <w:proofErr w:type="spellEnd"/>
                            <w:r w:rsidRPr="00DB253E">
                              <w:rPr>
                                <w:b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D05B" id="Прямоугольник 10" o:spid="_x0000_s1053" style="position:absolute;left:0;text-align:left;margin-left:82.05pt;margin-top:3.75pt;width:603.75pt;height: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7D5B21" w:rsidRPr="00DB253E" w:rsidRDefault="007D5B21" w:rsidP="007D5B21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Неналоговые доходы </w:t>
                      </w:r>
                      <w:r w:rsidRPr="00DB253E">
                        <w:rPr>
                          <w:b/>
                        </w:rPr>
                        <w:t>(</w:t>
                      </w:r>
                      <w:proofErr w:type="spellStart"/>
                      <w:r w:rsidRPr="00DB253E">
                        <w:rPr>
                          <w:b/>
                        </w:rPr>
                        <w:t>тыс.руб</w:t>
                      </w:r>
                      <w:proofErr w:type="spellEnd"/>
                      <w:r w:rsidRPr="00DB253E">
                        <w:rPr>
                          <w:b/>
                        </w:rPr>
                        <w:t>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5B21" w:rsidRPr="00163AFB" w:rsidRDefault="007D5B21" w:rsidP="006049E6">
      <w:pPr>
        <w:pStyle w:val="22"/>
        <w:spacing w:line="240" w:lineRule="auto"/>
        <w:ind w:left="0" w:firstLine="540"/>
        <w:rPr>
          <w:sz w:val="30"/>
          <w:szCs w:val="30"/>
        </w:rPr>
      </w:pPr>
    </w:p>
    <w:p w:rsidR="006049E6" w:rsidRDefault="006049E6" w:rsidP="006049E6">
      <w:pPr>
        <w:pStyle w:val="22"/>
        <w:spacing w:line="240" w:lineRule="auto"/>
        <w:ind w:left="0" w:firstLine="0"/>
        <w:jc w:val="center"/>
        <w:rPr>
          <w:b/>
          <w:bCs/>
        </w:rPr>
      </w:pPr>
    </w:p>
    <w:tbl>
      <w:tblPr>
        <w:tblW w:w="0" w:type="auto"/>
        <w:tblInd w:w="110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843"/>
        <w:gridCol w:w="1842"/>
        <w:gridCol w:w="1843"/>
      </w:tblGrid>
      <w:tr w:rsidR="006049E6" w:rsidRPr="00012E08" w:rsidTr="008270CC">
        <w:tc>
          <w:tcPr>
            <w:tcW w:w="7229" w:type="dxa"/>
            <w:shd w:val="clear" w:color="auto" w:fill="FDE4D0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Cs/>
                <w:sz w:val="32"/>
                <w:szCs w:val="32"/>
              </w:rPr>
              <w:t>Наименование источника доходов</w:t>
            </w:r>
          </w:p>
        </w:tc>
        <w:tc>
          <w:tcPr>
            <w:tcW w:w="1843" w:type="dxa"/>
            <w:shd w:val="clear" w:color="auto" w:fill="FDE4D0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2016</w:t>
            </w:r>
            <w:r w:rsidR="006049E6" w:rsidRPr="00BE3F9F">
              <w:rPr>
                <w:bCs/>
                <w:sz w:val="32"/>
                <w:szCs w:val="32"/>
              </w:rPr>
              <w:t xml:space="preserve"> год отчет</w:t>
            </w:r>
          </w:p>
        </w:tc>
        <w:tc>
          <w:tcPr>
            <w:tcW w:w="1842" w:type="dxa"/>
            <w:shd w:val="clear" w:color="auto" w:fill="FDE4D0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2017</w:t>
            </w:r>
            <w:r w:rsidR="006049E6" w:rsidRPr="00BE3F9F">
              <w:rPr>
                <w:bCs/>
                <w:sz w:val="32"/>
                <w:szCs w:val="32"/>
              </w:rPr>
              <w:t xml:space="preserve"> год план</w:t>
            </w:r>
          </w:p>
        </w:tc>
        <w:tc>
          <w:tcPr>
            <w:tcW w:w="1843" w:type="dxa"/>
            <w:shd w:val="clear" w:color="auto" w:fill="FDE4D0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2018</w:t>
            </w:r>
            <w:r w:rsidR="006049E6" w:rsidRPr="00BE3F9F">
              <w:rPr>
                <w:bCs/>
                <w:sz w:val="32"/>
                <w:szCs w:val="32"/>
              </w:rPr>
              <w:t xml:space="preserve"> год проект</w:t>
            </w:r>
          </w:p>
        </w:tc>
      </w:tr>
      <w:tr w:rsidR="006049E6" w:rsidRPr="00012E08" w:rsidTr="008270CC">
        <w:trPr>
          <w:trHeight w:val="786"/>
        </w:trPr>
        <w:tc>
          <w:tcPr>
            <w:tcW w:w="7229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r w:rsidRPr="00BE3F9F">
              <w:rPr>
                <w:b/>
                <w:bCs/>
                <w:sz w:val="40"/>
                <w:szCs w:val="40"/>
              </w:rPr>
              <w:t xml:space="preserve">Неналоговые доходы, </w:t>
            </w:r>
          </w:p>
          <w:p w:rsidR="006049E6" w:rsidRPr="00BE3F9F" w:rsidRDefault="006049E6" w:rsidP="008270C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proofErr w:type="gramStart"/>
            <w:r w:rsidRPr="00BE3F9F">
              <w:rPr>
                <w:bCs/>
                <w:sz w:val="40"/>
                <w:szCs w:val="40"/>
              </w:rPr>
              <w:t>из</w:t>
            </w:r>
            <w:proofErr w:type="gramEnd"/>
            <w:r w:rsidRPr="00BE3F9F">
              <w:rPr>
                <w:bCs/>
                <w:sz w:val="40"/>
                <w:szCs w:val="40"/>
              </w:rPr>
              <w:t xml:space="preserve"> них:</w:t>
            </w:r>
          </w:p>
        </w:tc>
        <w:tc>
          <w:tcPr>
            <w:tcW w:w="1843" w:type="dxa"/>
            <w:shd w:val="clear" w:color="auto" w:fill="FBCAA2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842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843" w:type="dxa"/>
            <w:shd w:val="clear" w:color="auto" w:fill="FBCAA2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0,5</w:t>
            </w:r>
          </w:p>
        </w:tc>
      </w:tr>
      <w:tr w:rsidR="006049E6" w:rsidRPr="00012E08" w:rsidTr="008270CC">
        <w:trPr>
          <w:trHeight w:val="786"/>
        </w:trPr>
        <w:tc>
          <w:tcPr>
            <w:tcW w:w="7229" w:type="dxa"/>
            <w:shd w:val="clear" w:color="auto" w:fill="FDE4D0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r w:rsidRPr="00BE3F9F">
              <w:rPr>
                <w:bCs/>
                <w:sz w:val="40"/>
                <w:szCs w:val="40"/>
              </w:rPr>
              <w:t xml:space="preserve">Доходы от использования муниципального имущества </w:t>
            </w:r>
          </w:p>
        </w:tc>
        <w:tc>
          <w:tcPr>
            <w:tcW w:w="1843" w:type="dxa"/>
            <w:shd w:val="clear" w:color="auto" w:fill="FDE4D0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2" w:type="dxa"/>
            <w:shd w:val="clear" w:color="auto" w:fill="FDE4D0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6049E6" w:rsidRPr="00012E08" w:rsidTr="008270CC">
        <w:trPr>
          <w:trHeight w:val="706"/>
        </w:trPr>
        <w:tc>
          <w:tcPr>
            <w:tcW w:w="7229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r w:rsidRPr="00BE3F9F">
              <w:rPr>
                <w:bCs/>
                <w:sz w:val="40"/>
                <w:szCs w:val="40"/>
              </w:rPr>
              <w:t xml:space="preserve">Доходы от </w:t>
            </w:r>
            <w:proofErr w:type="gramStart"/>
            <w:r w:rsidRPr="00BE3F9F">
              <w:rPr>
                <w:bCs/>
                <w:sz w:val="40"/>
                <w:szCs w:val="40"/>
              </w:rPr>
              <w:t>продажи  муниципального</w:t>
            </w:r>
            <w:proofErr w:type="gramEnd"/>
            <w:r w:rsidRPr="00BE3F9F">
              <w:rPr>
                <w:bCs/>
                <w:sz w:val="40"/>
                <w:szCs w:val="40"/>
              </w:rPr>
              <w:t xml:space="preserve"> имущества</w:t>
            </w:r>
          </w:p>
        </w:tc>
        <w:tc>
          <w:tcPr>
            <w:tcW w:w="1843" w:type="dxa"/>
            <w:shd w:val="clear" w:color="auto" w:fill="FBCAA2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2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3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6049E6" w:rsidRPr="00012E08" w:rsidTr="008270CC">
        <w:trPr>
          <w:trHeight w:val="943"/>
        </w:trPr>
        <w:tc>
          <w:tcPr>
            <w:tcW w:w="7229" w:type="dxa"/>
            <w:shd w:val="clear" w:color="auto" w:fill="FDE4D0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lastRenderedPageBreak/>
              <w:t xml:space="preserve">Доходы </w:t>
            </w:r>
            <w:proofErr w:type="spellStart"/>
            <w:r>
              <w:rPr>
                <w:bCs/>
                <w:sz w:val="40"/>
                <w:szCs w:val="40"/>
              </w:rPr>
              <w:t>отоказания</w:t>
            </w:r>
            <w:proofErr w:type="spellEnd"/>
            <w:r>
              <w:rPr>
                <w:bCs/>
                <w:sz w:val="40"/>
                <w:szCs w:val="40"/>
              </w:rPr>
              <w:t xml:space="preserve">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FDE4D0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2" w:type="dxa"/>
            <w:shd w:val="clear" w:color="auto" w:fill="FDE4D0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6049E6" w:rsidRPr="00BE3F9F" w:rsidRDefault="008C10F9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0,5</w:t>
            </w:r>
          </w:p>
        </w:tc>
      </w:tr>
      <w:tr w:rsidR="006049E6" w:rsidRPr="00012E08" w:rsidTr="008270CC">
        <w:trPr>
          <w:trHeight w:val="943"/>
        </w:trPr>
        <w:tc>
          <w:tcPr>
            <w:tcW w:w="7229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r w:rsidRPr="00BE3F9F">
              <w:rPr>
                <w:bCs/>
                <w:sz w:val="40"/>
                <w:szCs w:val="40"/>
              </w:rPr>
              <w:t>Штрафы</w:t>
            </w:r>
          </w:p>
        </w:tc>
        <w:tc>
          <w:tcPr>
            <w:tcW w:w="1843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2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43" w:type="dxa"/>
            <w:shd w:val="clear" w:color="auto" w:fill="FBCAA2"/>
          </w:tcPr>
          <w:p w:rsidR="006049E6" w:rsidRPr="00BE3F9F" w:rsidRDefault="006049E6" w:rsidP="008270C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</w:tbl>
    <w:p w:rsidR="0034111F" w:rsidRDefault="0034111F" w:rsidP="0034111F">
      <w:pPr>
        <w:spacing w:line="240" w:lineRule="auto"/>
        <w:ind w:firstLine="0"/>
        <w:rPr>
          <w:sz w:val="32"/>
          <w:szCs w:val="32"/>
        </w:rPr>
      </w:pPr>
    </w:p>
    <w:p w:rsidR="006049E6" w:rsidRDefault="006049E6" w:rsidP="0034111F">
      <w:pPr>
        <w:spacing w:line="240" w:lineRule="auto"/>
        <w:ind w:firstLine="0"/>
        <w:rPr>
          <w:sz w:val="32"/>
          <w:szCs w:val="32"/>
        </w:rPr>
      </w:pPr>
    </w:p>
    <w:p w:rsidR="006049E6" w:rsidRPr="005C75AC" w:rsidRDefault="006049E6" w:rsidP="0034111F">
      <w:pPr>
        <w:spacing w:line="240" w:lineRule="auto"/>
        <w:ind w:firstLine="0"/>
        <w:rPr>
          <w:sz w:val="32"/>
          <w:szCs w:val="32"/>
        </w:rPr>
      </w:pPr>
    </w:p>
    <w:p w:rsidR="0034111F" w:rsidRPr="00694148" w:rsidRDefault="0034111F" w:rsidP="0034111F">
      <w:pPr>
        <w:pStyle w:val="a7"/>
        <w:rPr>
          <w:b/>
          <w:sz w:val="32"/>
          <w:szCs w:val="32"/>
        </w:rPr>
      </w:pPr>
      <w:r w:rsidRPr="00694148">
        <w:rPr>
          <w:sz w:val="32"/>
          <w:szCs w:val="32"/>
        </w:rPr>
        <w:t xml:space="preserve">Безвозмездные </w:t>
      </w:r>
      <w:proofErr w:type="gramStart"/>
      <w:r w:rsidRPr="00694148">
        <w:rPr>
          <w:sz w:val="32"/>
          <w:szCs w:val="32"/>
        </w:rPr>
        <w:t>поступления  запланированы</w:t>
      </w:r>
      <w:proofErr w:type="gramEnd"/>
      <w:r w:rsidRPr="00694148">
        <w:rPr>
          <w:sz w:val="32"/>
          <w:szCs w:val="32"/>
        </w:rPr>
        <w:t xml:space="preserve"> в объеме </w:t>
      </w:r>
      <w:r w:rsidR="00AB31DC">
        <w:rPr>
          <w:sz w:val="32"/>
          <w:szCs w:val="32"/>
        </w:rPr>
        <w:t>119,9</w:t>
      </w:r>
      <w:r w:rsidRPr="00694148">
        <w:rPr>
          <w:sz w:val="32"/>
          <w:szCs w:val="32"/>
        </w:rPr>
        <w:t xml:space="preserve">тыс.рублей, из них: </w:t>
      </w:r>
    </w:p>
    <w:p w:rsidR="0034111F" w:rsidRPr="00694148" w:rsidRDefault="0034111F" w:rsidP="0034111F">
      <w:pPr>
        <w:pStyle w:val="a7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>
        <w:rPr>
          <w:sz w:val="32"/>
          <w:szCs w:val="32"/>
        </w:rPr>
        <w:t xml:space="preserve">дотация бюджетам поселений на выравнивание бюджетной обеспеченности в части формируемой за счет субвенций из областного бюджета – </w:t>
      </w:r>
      <w:r w:rsidR="00AB31DC">
        <w:rPr>
          <w:sz w:val="32"/>
          <w:szCs w:val="32"/>
        </w:rPr>
        <w:t>52,8</w:t>
      </w:r>
      <w:r>
        <w:rPr>
          <w:sz w:val="32"/>
          <w:szCs w:val="32"/>
        </w:rPr>
        <w:t>тыс. рублей</w:t>
      </w:r>
      <w:r w:rsidRPr="00694148">
        <w:rPr>
          <w:sz w:val="32"/>
          <w:szCs w:val="32"/>
        </w:rPr>
        <w:t xml:space="preserve">;  </w:t>
      </w:r>
    </w:p>
    <w:p w:rsidR="0034111F" w:rsidRDefault="0034111F" w:rsidP="0034111F">
      <w:pPr>
        <w:pStyle w:val="a7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>
        <w:rPr>
          <w:sz w:val="32"/>
          <w:szCs w:val="32"/>
        </w:rPr>
        <w:t xml:space="preserve">субвенции бюджетам на осуществление первичного воинского учета на территориях, где отсутствуют военные </w:t>
      </w:r>
      <w:r w:rsidR="00AB31DC">
        <w:rPr>
          <w:sz w:val="32"/>
          <w:szCs w:val="32"/>
        </w:rPr>
        <w:t>комиссариаты – 67,1</w:t>
      </w:r>
      <w:r>
        <w:rPr>
          <w:sz w:val="32"/>
          <w:szCs w:val="32"/>
        </w:rPr>
        <w:t xml:space="preserve"> тыс. рублей.</w:t>
      </w:r>
    </w:p>
    <w:p w:rsidR="00D27766" w:rsidRDefault="00D27766" w:rsidP="0034111F">
      <w:pPr>
        <w:pStyle w:val="a7"/>
        <w:rPr>
          <w:sz w:val="32"/>
          <w:szCs w:val="32"/>
        </w:rPr>
      </w:pPr>
    </w:p>
    <w:p w:rsidR="0034111F" w:rsidRPr="00163AFB" w:rsidRDefault="0034111F" w:rsidP="0034111F">
      <w:pPr>
        <w:pStyle w:val="22"/>
        <w:spacing w:line="240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5AE0E" wp14:editId="52034A44">
                <wp:simplePos x="0" y="0"/>
                <wp:positionH relativeFrom="column">
                  <wp:posOffset>521970</wp:posOffset>
                </wp:positionH>
                <wp:positionV relativeFrom="paragraph">
                  <wp:posOffset>116840</wp:posOffset>
                </wp:positionV>
                <wp:extent cx="8256905" cy="395605"/>
                <wp:effectExtent l="114300" t="114300" r="125095" b="137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6905" cy="39560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111F" w:rsidRPr="00B849EB" w:rsidRDefault="0034111F" w:rsidP="0034111F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49EB">
                              <w:rPr>
                                <w:b/>
                                <w:sz w:val="40"/>
                                <w:szCs w:val="40"/>
                              </w:rPr>
                              <w:t>Безвозмездные поступления (</w:t>
                            </w:r>
                            <w:proofErr w:type="spellStart"/>
                            <w:r w:rsidRPr="00B849EB">
                              <w:rPr>
                                <w:b/>
                                <w:sz w:val="40"/>
                                <w:szCs w:val="40"/>
                              </w:rPr>
                              <w:t>тыс.руб</w:t>
                            </w:r>
                            <w:proofErr w:type="spellEnd"/>
                            <w:r w:rsidRPr="00B849EB">
                              <w:rPr>
                                <w:b/>
                                <w:sz w:val="40"/>
                                <w:szCs w:val="4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AE0E" id="Прямоугольник 19" o:spid="_x0000_s1054" style="position:absolute;left:0;text-align:left;margin-left:41.1pt;margin-top:9.2pt;width:650.1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" fillcolor="#fdeada" strokecolor="windowText" strokeweight="2pt">
                <v:path arrowok="t"/>
                <v:textbox>
                  <w:txbxContent>
                    <w:p w:rsidR="0034111F" w:rsidRPr="00B849EB" w:rsidRDefault="0034111F" w:rsidP="0034111F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49EB">
                        <w:rPr>
                          <w:b/>
                          <w:sz w:val="40"/>
                          <w:szCs w:val="40"/>
                        </w:rPr>
                        <w:t>Безвозмездные поступления (</w:t>
                      </w:r>
                      <w:proofErr w:type="spellStart"/>
                      <w:r w:rsidRPr="00B849EB">
                        <w:rPr>
                          <w:b/>
                          <w:sz w:val="40"/>
                          <w:szCs w:val="40"/>
                        </w:rPr>
                        <w:t>тыс.руб</w:t>
                      </w:r>
                      <w:proofErr w:type="spellEnd"/>
                      <w:r w:rsidRPr="00B849EB">
                        <w:rPr>
                          <w:b/>
                          <w:sz w:val="40"/>
                          <w:szCs w:val="40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pStyle w:val="22"/>
        <w:spacing w:line="240" w:lineRule="auto"/>
        <w:ind w:left="0" w:firstLine="0"/>
        <w:jc w:val="center"/>
        <w:rPr>
          <w:b/>
          <w:bCs/>
        </w:rPr>
      </w:pPr>
    </w:p>
    <w:p w:rsidR="0034111F" w:rsidRDefault="0034111F" w:rsidP="0034111F">
      <w:pPr>
        <w:pStyle w:val="22"/>
        <w:spacing w:line="240" w:lineRule="auto"/>
        <w:ind w:left="0" w:firstLine="0"/>
        <w:jc w:val="center"/>
        <w:rPr>
          <w:b/>
          <w:bCs/>
        </w:rPr>
      </w:pPr>
    </w:p>
    <w:tbl>
      <w:tblPr>
        <w:tblW w:w="14034" w:type="dxa"/>
        <w:tblInd w:w="39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  <w:gridCol w:w="2268"/>
        <w:gridCol w:w="2410"/>
      </w:tblGrid>
      <w:tr w:rsidR="0034111F" w:rsidRPr="00012E08" w:rsidTr="00C90391">
        <w:tc>
          <w:tcPr>
            <w:tcW w:w="7088" w:type="dxa"/>
            <w:shd w:val="clear" w:color="auto" w:fill="EFD3D2"/>
          </w:tcPr>
          <w:p w:rsidR="0034111F" w:rsidRPr="00BE3F9F" w:rsidRDefault="0034111F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Наименование источника доходов</w:t>
            </w:r>
          </w:p>
        </w:tc>
        <w:tc>
          <w:tcPr>
            <w:tcW w:w="2268" w:type="dxa"/>
            <w:shd w:val="clear" w:color="auto" w:fill="EFD3D2"/>
          </w:tcPr>
          <w:p w:rsidR="0034111F" w:rsidRPr="00BE3F9F" w:rsidRDefault="00AB31DC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2016</w:t>
            </w:r>
            <w:r w:rsidR="0034111F" w:rsidRPr="00BE3F9F">
              <w:rPr>
                <w:bCs/>
                <w:sz w:val="36"/>
                <w:szCs w:val="36"/>
              </w:rPr>
              <w:t xml:space="preserve"> год отчет</w:t>
            </w:r>
          </w:p>
        </w:tc>
        <w:tc>
          <w:tcPr>
            <w:tcW w:w="2268" w:type="dxa"/>
            <w:shd w:val="clear" w:color="auto" w:fill="EFD3D2"/>
          </w:tcPr>
          <w:p w:rsidR="0034111F" w:rsidRPr="00BE3F9F" w:rsidRDefault="00AB31DC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2017</w:t>
            </w:r>
            <w:r w:rsidR="0034111F" w:rsidRPr="00BE3F9F">
              <w:rPr>
                <w:bCs/>
                <w:sz w:val="36"/>
                <w:szCs w:val="36"/>
              </w:rPr>
              <w:t xml:space="preserve"> год план</w:t>
            </w:r>
          </w:p>
        </w:tc>
        <w:tc>
          <w:tcPr>
            <w:tcW w:w="2410" w:type="dxa"/>
            <w:shd w:val="clear" w:color="auto" w:fill="EFD3D2"/>
          </w:tcPr>
          <w:p w:rsidR="0034111F" w:rsidRPr="00BE3F9F" w:rsidRDefault="00AB31DC" w:rsidP="00C90391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2018</w:t>
            </w:r>
            <w:r w:rsidR="0034111F" w:rsidRPr="00BE3F9F">
              <w:rPr>
                <w:bCs/>
                <w:sz w:val="36"/>
                <w:szCs w:val="36"/>
              </w:rPr>
              <w:t xml:space="preserve"> год проект</w:t>
            </w:r>
          </w:p>
        </w:tc>
      </w:tr>
      <w:tr w:rsidR="00AB31DC" w:rsidRPr="00012E08" w:rsidTr="00C90391">
        <w:trPr>
          <w:trHeight w:val="786"/>
        </w:trPr>
        <w:tc>
          <w:tcPr>
            <w:tcW w:w="7088" w:type="dxa"/>
            <w:shd w:val="clear" w:color="auto" w:fill="DFA7A6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r w:rsidRPr="00BE3F9F">
              <w:rPr>
                <w:b/>
                <w:bCs/>
                <w:sz w:val="40"/>
                <w:szCs w:val="40"/>
              </w:rPr>
              <w:t xml:space="preserve">Безвозмездные поступления, </w:t>
            </w:r>
          </w:p>
          <w:p w:rsidR="00AB31DC" w:rsidRPr="00BE3F9F" w:rsidRDefault="00AB31DC" w:rsidP="00AB31D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proofErr w:type="gramStart"/>
            <w:r w:rsidRPr="00BE3F9F">
              <w:rPr>
                <w:bCs/>
                <w:sz w:val="40"/>
                <w:szCs w:val="40"/>
              </w:rPr>
              <w:t>из</w:t>
            </w:r>
            <w:proofErr w:type="gramEnd"/>
            <w:r w:rsidRPr="00BE3F9F">
              <w:rPr>
                <w:bCs/>
                <w:sz w:val="40"/>
                <w:szCs w:val="40"/>
              </w:rPr>
              <w:t xml:space="preserve"> них:</w:t>
            </w:r>
          </w:p>
        </w:tc>
        <w:tc>
          <w:tcPr>
            <w:tcW w:w="2268" w:type="dxa"/>
            <w:shd w:val="clear" w:color="auto" w:fill="DFA7A6"/>
          </w:tcPr>
          <w:p w:rsidR="00AB31DC" w:rsidRPr="00BE3F9F" w:rsidRDefault="008C10F9" w:rsidP="00AB31DC">
            <w:pPr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305,6</w:t>
            </w:r>
          </w:p>
        </w:tc>
        <w:tc>
          <w:tcPr>
            <w:tcW w:w="2268" w:type="dxa"/>
            <w:shd w:val="clear" w:color="auto" w:fill="DFA7A6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397,3</w:t>
            </w:r>
          </w:p>
        </w:tc>
        <w:tc>
          <w:tcPr>
            <w:tcW w:w="2410" w:type="dxa"/>
            <w:shd w:val="clear" w:color="auto" w:fill="DFA7A6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119,9</w:t>
            </w:r>
          </w:p>
        </w:tc>
      </w:tr>
      <w:tr w:rsidR="00AB31DC" w:rsidRPr="00012E08" w:rsidTr="00C90391">
        <w:trPr>
          <w:trHeight w:val="786"/>
        </w:trPr>
        <w:tc>
          <w:tcPr>
            <w:tcW w:w="7088" w:type="dxa"/>
            <w:shd w:val="clear" w:color="auto" w:fill="EFD3D2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proofErr w:type="gramStart"/>
            <w:r w:rsidRPr="00BE3F9F">
              <w:rPr>
                <w:bCs/>
                <w:sz w:val="40"/>
                <w:szCs w:val="40"/>
              </w:rPr>
              <w:t>дотация</w:t>
            </w:r>
            <w:proofErr w:type="gramEnd"/>
            <w:r w:rsidRPr="00BE3F9F">
              <w:rPr>
                <w:bCs/>
                <w:sz w:val="40"/>
                <w:szCs w:val="40"/>
              </w:rPr>
              <w:t xml:space="preserve"> на выравнивание бюджетной обеспеченности</w:t>
            </w:r>
          </w:p>
        </w:tc>
        <w:tc>
          <w:tcPr>
            <w:tcW w:w="2268" w:type="dxa"/>
            <w:shd w:val="clear" w:color="auto" w:fill="EFD3D2"/>
          </w:tcPr>
          <w:p w:rsidR="00AB31DC" w:rsidRPr="00BE3F9F" w:rsidRDefault="008C10F9" w:rsidP="00AB31D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2268" w:type="dxa"/>
            <w:shd w:val="clear" w:color="auto" w:fill="EFD3D2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50,9</w:t>
            </w:r>
          </w:p>
        </w:tc>
        <w:tc>
          <w:tcPr>
            <w:tcW w:w="2410" w:type="dxa"/>
            <w:shd w:val="clear" w:color="auto" w:fill="EFD3D2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52,8</w:t>
            </w:r>
          </w:p>
        </w:tc>
      </w:tr>
      <w:tr w:rsidR="00AB31DC" w:rsidRPr="00012E08" w:rsidTr="00C90391">
        <w:trPr>
          <w:trHeight w:val="815"/>
        </w:trPr>
        <w:tc>
          <w:tcPr>
            <w:tcW w:w="7088" w:type="dxa"/>
            <w:shd w:val="clear" w:color="auto" w:fill="DFA7A6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left"/>
              <w:rPr>
                <w:b/>
                <w:bCs/>
                <w:sz w:val="40"/>
                <w:szCs w:val="40"/>
              </w:rPr>
            </w:pPr>
            <w:proofErr w:type="gramStart"/>
            <w:r w:rsidRPr="00BE3F9F">
              <w:rPr>
                <w:bCs/>
                <w:sz w:val="40"/>
                <w:szCs w:val="40"/>
              </w:rPr>
              <w:lastRenderedPageBreak/>
              <w:t>субвенции</w:t>
            </w:r>
            <w:proofErr w:type="gramEnd"/>
          </w:p>
        </w:tc>
        <w:tc>
          <w:tcPr>
            <w:tcW w:w="2268" w:type="dxa"/>
            <w:shd w:val="clear" w:color="auto" w:fill="DFA7A6"/>
          </w:tcPr>
          <w:p w:rsidR="00AB31DC" w:rsidRPr="00BE3F9F" w:rsidRDefault="008C10F9" w:rsidP="00AB31D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63,0</w:t>
            </w:r>
          </w:p>
        </w:tc>
        <w:tc>
          <w:tcPr>
            <w:tcW w:w="2268" w:type="dxa"/>
            <w:shd w:val="clear" w:color="auto" w:fill="DFA7A6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67,7</w:t>
            </w:r>
          </w:p>
        </w:tc>
        <w:tc>
          <w:tcPr>
            <w:tcW w:w="2410" w:type="dxa"/>
            <w:shd w:val="clear" w:color="auto" w:fill="DFA7A6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67,1</w:t>
            </w:r>
          </w:p>
        </w:tc>
      </w:tr>
      <w:tr w:rsidR="00AB31DC" w:rsidRPr="00012E08" w:rsidTr="00C90391">
        <w:trPr>
          <w:trHeight w:val="706"/>
        </w:trPr>
        <w:tc>
          <w:tcPr>
            <w:tcW w:w="7088" w:type="dxa"/>
            <w:shd w:val="clear" w:color="auto" w:fill="DFA7A6"/>
          </w:tcPr>
          <w:p w:rsidR="00AB31DC" w:rsidRPr="00BE3F9F" w:rsidRDefault="00AB31DC" w:rsidP="00AB31DC">
            <w:pPr>
              <w:spacing w:after="0" w:line="240" w:lineRule="auto"/>
              <w:ind w:firstLine="0"/>
              <w:jc w:val="left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DFA7A6"/>
          </w:tcPr>
          <w:p w:rsidR="00AB31DC" w:rsidRDefault="008C10F9" w:rsidP="00AB31DC">
            <w:pPr>
              <w:spacing w:after="0" w:line="240" w:lineRule="auto"/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191,2</w:t>
            </w:r>
          </w:p>
        </w:tc>
        <w:tc>
          <w:tcPr>
            <w:tcW w:w="2268" w:type="dxa"/>
            <w:shd w:val="clear" w:color="auto" w:fill="DFA7A6"/>
          </w:tcPr>
          <w:p w:rsidR="00AB31DC" w:rsidRDefault="00AB31DC" w:rsidP="00AB31DC">
            <w:pPr>
              <w:spacing w:after="0" w:line="240" w:lineRule="auto"/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278,7</w:t>
            </w:r>
          </w:p>
        </w:tc>
        <w:tc>
          <w:tcPr>
            <w:tcW w:w="2410" w:type="dxa"/>
            <w:shd w:val="clear" w:color="auto" w:fill="DFA7A6"/>
          </w:tcPr>
          <w:p w:rsidR="00AB31DC" w:rsidRDefault="00AB31DC" w:rsidP="00AB31DC">
            <w:pPr>
              <w:spacing w:after="0" w:line="240" w:lineRule="auto"/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="002B3AB4">
              <w:rPr>
                <w:sz w:val="40"/>
                <w:szCs w:val="40"/>
              </w:rPr>
              <w:t>606,3</w:t>
            </w:r>
          </w:p>
        </w:tc>
      </w:tr>
    </w:tbl>
    <w:p w:rsidR="0034111F" w:rsidRDefault="0034111F" w:rsidP="0034111F">
      <w:pPr>
        <w:ind w:firstLine="0"/>
        <w:rPr>
          <w:b/>
          <w:sz w:val="44"/>
          <w:szCs w:val="44"/>
        </w:rPr>
      </w:pPr>
    </w:p>
    <w:p w:rsidR="0034111F" w:rsidRDefault="0034111F" w:rsidP="0034111F">
      <w:pPr>
        <w:ind w:firstLine="0"/>
        <w:rPr>
          <w:b/>
          <w:sz w:val="44"/>
          <w:szCs w:val="44"/>
        </w:rPr>
      </w:pPr>
    </w:p>
    <w:p w:rsidR="0034111F" w:rsidRDefault="0034111F" w:rsidP="0034111F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450438" wp14:editId="69BFB94C">
                <wp:simplePos x="0" y="0"/>
                <wp:positionH relativeFrom="column">
                  <wp:posOffset>1586230</wp:posOffset>
                </wp:positionH>
                <wp:positionV relativeFrom="paragraph">
                  <wp:posOffset>-67310</wp:posOffset>
                </wp:positionV>
                <wp:extent cx="6100445" cy="982345"/>
                <wp:effectExtent l="228600" t="228600" r="243205" b="274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0445" cy="98234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BF69C8" w:rsidRDefault="0034111F" w:rsidP="0034111F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 Расходы бюджета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0438" id="Прямоугольник 2" o:spid="_x0000_s1055" style="position:absolute;left:0;text-align:left;margin-left:124.9pt;margin-top:-5.3pt;width:480.35pt;height: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" fillcolor="#6f6" strokecolor="#98b954">
                <v:shadow on="t" color="black" opacity="24903f" origin=",.5" offset="0,.55556mm"/>
                <v:path arrowok="t"/>
                <v:textbox>
                  <w:txbxContent>
                    <w:p w:rsidR="0034111F" w:rsidRPr="00BF69C8" w:rsidRDefault="0034111F" w:rsidP="0034111F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3. Расходы бюджета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4111F" w:rsidRDefault="0034111F" w:rsidP="0034111F">
      <w:pPr>
        <w:pStyle w:val="a7"/>
        <w:ind w:firstLine="567"/>
        <w:rPr>
          <w:sz w:val="32"/>
          <w:szCs w:val="32"/>
        </w:rPr>
      </w:pPr>
      <w:r>
        <w:rPr>
          <w:sz w:val="32"/>
          <w:szCs w:val="32"/>
        </w:rPr>
        <w:tab/>
      </w:r>
      <w:r w:rsidRPr="009738A6">
        <w:rPr>
          <w:sz w:val="32"/>
          <w:szCs w:val="32"/>
        </w:rPr>
        <w:t xml:space="preserve"> </w:t>
      </w:r>
    </w:p>
    <w:p w:rsidR="0034111F" w:rsidRDefault="0034111F" w:rsidP="0034111F">
      <w:pPr>
        <w:spacing w:line="240" w:lineRule="auto"/>
        <w:jc w:val="center"/>
        <w:rPr>
          <w:b/>
        </w:rPr>
      </w:pPr>
    </w:p>
    <w:p w:rsidR="0034111F" w:rsidRPr="00EA2A0E" w:rsidRDefault="0034111F" w:rsidP="0034111F">
      <w:pPr>
        <w:jc w:val="left"/>
        <w:rPr>
          <w:sz w:val="30"/>
          <w:szCs w:val="30"/>
        </w:rPr>
      </w:pPr>
      <w:r w:rsidRPr="00EA2A0E">
        <w:rPr>
          <w:sz w:val="30"/>
          <w:szCs w:val="30"/>
        </w:rPr>
        <w:t xml:space="preserve">Общий объем расходов бюджета муниципального образования </w:t>
      </w:r>
      <w:proofErr w:type="gramStart"/>
      <w:r w:rsidRPr="00EA2A0E">
        <w:rPr>
          <w:sz w:val="30"/>
          <w:szCs w:val="30"/>
        </w:rPr>
        <w:t>предусмотрен  в</w:t>
      </w:r>
      <w:proofErr w:type="gramEnd"/>
      <w:r w:rsidRPr="00EA2A0E">
        <w:rPr>
          <w:sz w:val="30"/>
          <w:szCs w:val="30"/>
        </w:rPr>
        <w:t xml:space="preserve"> сумме </w:t>
      </w:r>
      <w:r w:rsidR="00AB31DC">
        <w:rPr>
          <w:sz w:val="30"/>
          <w:szCs w:val="30"/>
        </w:rPr>
        <w:t>2418,8</w:t>
      </w:r>
      <w:r w:rsidRPr="00EA2A0E">
        <w:rPr>
          <w:sz w:val="30"/>
          <w:szCs w:val="30"/>
        </w:rPr>
        <w:t>тыс. рублей.</w:t>
      </w:r>
    </w:p>
    <w:p w:rsidR="0034111F" w:rsidRDefault="0034111F" w:rsidP="0034111F">
      <w:pPr>
        <w:jc w:val="left"/>
        <w:rPr>
          <w:sz w:val="30"/>
          <w:szCs w:val="30"/>
        </w:rPr>
      </w:pPr>
      <w:r w:rsidRPr="00EA2A0E">
        <w:rPr>
          <w:sz w:val="30"/>
          <w:szCs w:val="30"/>
        </w:rPr>
        <w:t>На финансирование общегосударственных расходов в бюджете му</w:t>
      </w:r>
      <w:r w:rsidR="00AB31DC">
        <w:rPr>
          <w:sz w:val="30"/>
          <w:szCs w:val="30"/>
        </w:rPr>
        <w:t>ниципального образования на 2018</w:t>
      </w:r>
      <w:r w:rsidRPr="00EA2A0E">
        <w:rPr>
          <w:sz w:val="30"/>
          <w:szCs w:val="30"/>
        </w:rPr>
        <w:t xml:space="preserve"> год предусмотрено </w:t>
      </w:r>
      <w:r w:rsidR="00AB31DC">
        <w:rPr>
          <w:sz w:val="30"/>
          <w:szCs w:val="30"/>
        </w:rPr>
        <w:t>1686,9</w:t>
      </w:r>
      <w:r w:rsidRPr="00EA2A0E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.</w:t>
      </w:r>
    </w:p>
    <w:p w:rsidR="0034111F" w:rsidRPr="00EA2A0E" w:rsidRDefault="0034111F" w:rsidP="0034111F">
      <w:pPr>
        <w:jc w:val="left"/>
        <w:rPr>
          <w:sz w:val="30"/>
          <w:szCs w:val="30"/>
        </w:rPr>
      </w:pPr>
      <w:r w:rsidRPr="00EA2A0E">
        <w:rPr>
          <w:sz w:val="30"/>
          <w:szCs w:val="30"/>
        </w:rPr>
        <w:t xml:space="preserve">На финансирование расходов по </w:t>
      </w:r>
      <w:proofErr w:type="gramStart"/>
      <w:r w:rsidRPr="00EA2A0E">
        <w:rPr>
          <w:sz w:val="30"/>
          <w:szCs w:val="30"/>
        </w:rPr>
        <w:t>разделу  «</w:t>
      </w:r>
      <w:proofErr w:type="gramEnd"/>
      <w:r>
        <w:rPr>
          <w:sz w:val="30"/>
          <w:szCs w:val="30"/>
        </w:rPr>
        <w:t>Национальная оборона</w:t>
      </w:r>
      <w:r w:rsidRPr="00EA2A0E">
        <w:rPr>
          <w:sz w:val="30"/>
          <w:szCs w:val="30"/>
        </w:rPr>
        <w:t xml:space="preserve">» в бюджете образования предусмотрено </w:t>
      </w:r>
      <w:r>
        <w:rPr>
          <w:sz w:val="30"/>
          <w:szCs w:val="30"/>
        </w:rPr>
        <w:t>67,7</w:t>
      </w:r>
      <w:r w:rsidRPr="00EA2A0E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.</w:t>
      </w:r>
    </w:p>
    <w:p w:rsidR="0034111F" w:rsidRPr="00EA2A0E" w:rsidRDefault="0034111F" w:rsidP="0034111F">
      <w:pPr>
        <w:jc w:val="left"/>
        <w:rPr>
          <w:sz w:val="30"/>
          <w:szCs w:val="30"/>
        </w:rPr>
      </w:pPr>
      <w:r w:rsidRPr="00EA2A0E">
        <w:rPr>
          <w:sz w:val="30"/>
          <w:szCs w:val="30"/>
        </w:rPr>
        <w:t xml:space="preserve">На финансирование расходов по </w:t>
      </w:r>
      <w:proofErr w:type="gramStart"/>
      <w:r w:rsidRPr="00EA2A0E">
        <w:rPr>
          <w:sz w:val="30"/>
          <w:szCs w:val="30"/>
        </w:rPr>
        <w:t>разделу  «</w:t>
      </w:r>
      <w:proofErr w:type="gramEnd"/>
      <w:r w:rsidRPr="00EA2A0E">
        <w:rPr>
          <w:sz w:val="30"/>
          <w:szCs w:val="30"/>
        </w:rPr>
        <w:t>Жилищно-коммунальное хозяйство» в бюджете образования предусмотрено 5,0 тыс. рублей, все расходы предусмотрены на благоустройство.</w:t>
      </w:r>
    </w:p>
    <w:p w:rsidR="0034111F" w:rsidRDefault="0034111F" w:rsidP="00D27766">
      <w:pPr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 исполнение расходных обязательств по </w:t>
      </w:r>
      <w:proofErr w:type="gramStart"/>
      <w:r>
        <w:rPr>
          <w:sz w:val="30"/>
          <w:szCs w:val="30"/>
        </w:rPr>
        <w:t>уплате  членских</w:t>
      </w:r>
      <w:proofErr w:type="gramEnd"/>
      <w:r>
        <w:rPr>
          <w:sz w:val="30"/>
          <w:szCs w:val="30"/>
        </w:rPr>
        <w:t xml:space="preserve">  взносов  в Ассоциацию» Совет  муниципальных образований области» -</w:t>
      </w:r>
      <w:r w:rsidR="00B70017">
        <w:rPr>
          <w:sz w:val="30"/>
          <w:szCs w:val="30"/>
        </w:rPr>
        <w:t xml:space="preserve"> 1,1</w:t>
      </w:r>
      <w:r>
        <w:rPr>
          <w:sz w:val="30"/>
          <w:szCs w:val="30"/>
        </w:rPr>
        <w:t xml:space="preserve"> тыс. рублей.</w:t>
      </w:r>
    </w:p>
    <w:p w:rsidR="0034111F" w:rsidRDefault="0034111F" w:rsidP="0034111F">
      <w:pPr>
        <w:jc w:val="left"/>
        <w:rPr>
          <w:sz w:val="30"/>
          <w:szCs w:val="30"/>
        </w:rPr>
      </w:pPr>
      <w:r>
        <w:rPr>
          <w:sz w:val="30"/>
          <w:szCs w:val="30"/>
        </w:rPr>
        <w:t>На исполнение расходов по исполнению отдельных обязательств резервного</w:t>
      </w:r>
      <w:r w:rsidR="00B70017">
        <w:rPr>
          <w:sz w:val="30"/>
          <w:szCs w:val="30"/>
        </w:rPr>
        <w:t xml:space="preserve"> </w:t>
      </w:r>
      <w:r>
        <w:rPr>
          <w:sz w:val="30"/>
          <w:szCs w:val="30"/>
        </w:rPr>
        <w:t>фонда местных администраций 5,0 тыс. рублей.</w:t>
      </w:r>
    </w:p>
    <w:p w:rsidR="00B70017" w:rsidRDefault="00B70017" w:rsidP="0034111F"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На финансирование расходов по </w:t>
      </w:r>
      <w:proofErr w:type="gramStart"/>
      <w:r>
        <w:rPr>
          <w:sz w:val="30"/>
          <w:szCs w:val="30"/>
        </w:rPr>
        <w:t>разделу  «</w:t>
      </w:r>
      <w:proofErr w:type="gramEnd"/>
      <w:r>
        <w:rPr>
          <w:sz w:val="30"/>
          <w:szCs w:val="30"/>
        </w:rPr>
        <w:t xml:space="preserve"> Социальная  политика» в бюджете образования  предусмотрено 47.4 тыс. рублей, расходы  предусмотрены</w:t>
      </w:r>
      <w:r w:rsidR="00D27766">
        <w:rPr>
          <w:sz w:val="30"/>
          <w:szCs w:val="30"/>
        </w:rPr>
        <w:t xml:space="preserve"> на выплату  доплат к пенсиям муниципальных  служащих  муниципального образования.</w:t>
      </w:r>
    </w:p>
    <w:p w:rsidR="0034111F" w:rsidRPr="009131CE" w:rsidRDefault="0034111F" w:rsidP="0034111F"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proofErr w:type="gramStart"/>
      <w:r>
        <w:rPr>
          <w:sz w:val="30"/>
          <w:szCs w:val="30"/>
        </w:rPr>
        <w:t>исполнение  переданных</w:t>
      </w:r>
      <w:proofErr w:type="gramEnd"/>
      <w:r>
        <w:rPr>
          <w:sz w:val="30"/>
          <w:szCs w:val="30"/>
        </w:rPr>
        <w:t xml:space="preserve"> полномочий в форме иных  межбюджетных трансфертов предоставленных из бюджета муниципального образования бюджету муниципального района в соответствии с за</w:t>
      </w:r>
      <w:r w:rsidR="00D27766">
        <w:rPr>
          <w:sz w:val="30"/>
          <w:szCs w:val="30"/>
        </w:rPr>
        <w:t>ключенными соглашениями -  606,3</w:t>
      </w:r>
      <w:r>
        <w:rPr>
          <w:sz w:val="30"/>
          <w:szCs w:val="30"/>
        </w:rPr>
        <w:t xml:space="preserve"> тыс. рублей</w:t>
      </w:r>
    </w:p>
    <w:p w:rsidR="0034111F" w:rsidRDefault="0034111F" w:rsidP="0034111F">
      <w:pPr>
        <w:spacing w:line="240" w:lineRule="auto"/>
        <w:jc w:val="center"/>
        <w:rPr>
          <w:b/>
        </w:rPr>
      </w:pPr>
    </w:p>
    <w:p w:rsidR="0034111F" w:rsidRDefault="0034111F" w:rsidP="0034111F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349A75" wp14:editId="2C167264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</wp:posOffset>
                </wp:positionV>
                <wp:extent cx="6974205" cy="709295"/>
                <wp:effectExtent l="57150" t="38100" r="74295" b="9080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7092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11F" w:rsidRPr="00AB6012" w:rsidRDefault="0034111F" w:rsidP="0034111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6012">
                              <w:rPr>
                                <w:b/>
                                <w:sz w:val="40"/>
                                <w:szCs w:val="40"/>
                              </w:rPr>
                              <w:t>Расходы бюджета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муниципального образования</w:t>
                            </w:r>
                            <w:r w:rsidRPr="00AB601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по разделам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тыс.руб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.)</w:t>
                            </w:r>
                          </w:p>
                          <w:p w:rsidR="0034111F" w:rsidRDefault="0034111F" w:rsidP="0034111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49A75" id="Скругленный прямоугольник 31" o:spid="_x0000_s1056" style="position:absolute;left:0;text-align:left;margin-left:94.8pt;margin-top:1.35pt;width:549.15pt;height:5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111F" w:rsidRPr="00AB6012" w:rsidRDefault="0034111F" w:rsidP="0034111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6012">
                        <w:rPr>
                          <w:b/>
                          <w:sz w:val="40"/>
                          <w:szCs w:val="40"/>
                        </w:rPr>
                        <w:t>Расходы бюджета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муниципального образования</w:t>
                      </w:r>
                      <w:r w:rsidRPr="00AB6012">
                        <w:rPr>
                          <w:b/>
                          <w:sz w:val="40"/>
                          <w:szCs w:val="40"/>
                        </w:rPr>
                        <w:t xml:space="preserve"> по разделам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 xml:space="preserve">   (</w:t>
                      </w:r>
                      <w:proofErr w:type="spellStart"/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>тыс.руб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>.)</w:t>
                      </w:r>
                    </w:p>
                    <w:p w:rsidR="0034111F" w:rsidRDefault="0034111F" w:rsidP="0034111F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4111F" w:rsidRDefault="0034111F" w:rsidP="0034111F">
      <w:pPr>
        <w:spacing w:line="240" w:lineRule="auto"/>
        <w:jc w:val="center"/>
        <w:rPr>
          <w:b/>
        </w:rPr>
      </w:pPr>
    </w:p>
    <w:p w:rsidR="0034111F" w:rsidRDefault="0034111F" w:rsidP="0034111F">
      <w:pPr>
        <w:spacing w:line="240" w:lineRule="auto"/>
        <w:jc w:val="center"/>
        <w:rPr>
          <w:b/>
        </w:rPr>
      </w:pPr>
    </w:p>
    <w:p w:rsidR="0034111F" w:rsidRPr="000E77A7" w:rsidRDefault="0034111F" w:rsidP="0034111F">
      <w:pPr>
        <w:spacing w:line="240" w:lineRule="auto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1526"/>
        <w:gridCol w:w="7229"/>
        <w:gridCol w:w="2126"/>
        <w:gridCol w:w="2126"/>
        <w:gridCol w:w="1985"/>
      </w:tblGrid>
      <w:tr w:rsidR="0034111F" w:rsidRPr="007A2447" w:rsidTr="00C90391">
        <w:trPr>
          <w:trHeight w:val="284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hanging="142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 xml:space="preserve">Код </w:t>
            </w:r>
          </w:p>
          <w:p w:rsidR="0034111F" w:rsidRPr="00BE3F9F" w:rsidRDefault="0034111F" w:rsidP="00C90391">
            <w:pPr>
              <w:spacing w:after="0" w:line="240" w:lineRule="auto"/>
              <w:ind w:right="-433" w:hanging="142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BE3F9F">
              <w:rPr>
                <w:b/>
                <w:bCs/>
                <w:sz w:val="32"/>
                <w:szCs w:val="32"/>
              </w:rPr>
              <w:t>раздела</w:t>
            </w:r>
            <w:proofErr w:type="gramEnd"/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CCECFF"/>
          </w:tcPr>
          <w:p w:rsidR="0034111F" w:rsidRPr="00BE3F9F" w:rsidRDefault="00C1042F" w:rsidP="00C90391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2016</w:t>
            </w:r>
            <w:r w:rsidR="0034111F">
              <w:rPr>
                <w:b/>
                <w:bCs/>
                <w:sz w:val="32"/>
                <w:szCs w:val="32"/>
              </w:rPr>
              <w:t xml:space="preserve"> </w:t>
            </w:r>
            <w:r w:rsidR="0034111F" w:rsidRPr="00BE3F9F">
              <w:rPr>
                <w:b/>
                <w:bCs/>
                <w:sz w:val="32"/>
                <w:szCs w:val="32"/>
              </w:rPr>
              <w:t>год</w:t>
            </w:r>
          </w:p>
        </w:tc>
        <w:tc>
          <w:tcPr>
            <w:tcW w:w="2126" w:type="dxa"/>
            <w:shd w:val="clear" w:color="auto" w:fill="CCECFF"/>
          </w:tcPr>
          <w:p w:rsidR="0034111F" w:rsidRPr="00BE3F9F" w:rsidRDefault="00D27766" w:rsidP="00C90391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2017</w:t>
            </w:r>
            <w:r w:rsidR="0034111F" w:rsidRPr="00BE3F9F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985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2017</w:t>
            </w:r>
            <w:r w:rsidRPr="00BE3F9F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34111F" w:rsidRPr="00B7000A" w:rsidTr="00C90391">
        <w:trPr>
          <w:trHeight w:val="583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C1042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2945,4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261494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2525,7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Pr="00BE3F9F" w:rsidRDefault="00261494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1686,9</w:t>
            </w:r>
          </w:p>
        </w:tc>
      </w:tr>
      <w:tr w:rsidR="0034111F" w:rsidRPr="00B7000A" w:rsidTr="00C90391">
        <w:trPr>
          <w:trHeight w:val="549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lastRenderedPageBreak/>
              <w:t>02</w:t>
            </w: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C1042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D27766" w:rsidP="00C90391">
            <w:pPr>
              <w:spacing w:after="0" w:line="240" w:lineRule="auto"/>
              <w:ind w:right="-4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261494">
              <w:rPr>
                <w:sz w:val="30"/>
                <w:szCs w:val="30"/>
              </w:rPr>
              <w:t>7,7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Pr="00BE3F9F" w:rsidRDefault="0034111F" w:rsidP="00C90391">
            <w:pPr>
              <w:spacing w:after="0" w:line="240" w:lineRule="auto"/>
              <w:ind w:right="-4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  <w:r w:rsidR="00261494">
              <w:rPr>
                <w:sz w:val="30"/>
                <w:szCs w:val="30"/>
              </w:rPr>
              <w:t>,1</w:t>
            </w:r>
          </w:p>
        </w:tc>
      </w:tr>
      <w:tr w:rsidR="0034111F" w:rsidRPr="00B7000A" w:rsidTr="00C90391">
        <w:trPr>
          <w:trHeight w:val="549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34111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261494" w:rsidP="00C90391">
            <w:pPr>
              <w:spacing w:after="0" w:line="240" w:lineRule="auto"/>
              <w:ind w:right="-4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Default="0034111F" w:rsidP="00C90391">
            <w:pPr>
              <w:spacing w:after="0" w:line="240" w:lineRule="auto"/>
              <w:ind w:right="-433"/>
              <w:jc w:val="center"/>
              <w:rPr>
                <w:sz w:val="30"/>
                <w:szCs w:val="30"/>
              </w:rPr>
            </w:pPr>
          </w:p>
        </w:tc>
      </w:tr>
      <w:tr w:rsidR="0034111F" w:rsidRPr="00B7000A" w:rsidTr="00C90391">
        <w:trPr>
          <w:trHeight w:val="549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C1042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223,4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261494" w:rsidP="00C90391">
            <w:pPr>
              <w:spacing w:after="0" w:line="240" w:lineRule="auto"/>
              <w:ind w:right="-4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278,7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Default="0034111F" w:rsidP="00C90391">
            <w:pPr>
              <w:spacing w:after="0" w:line="240" w:lineRule="auto"/>
              <w:ind w:right="-433"/>
              <w:rPr>
                <w:sz w:val="30"/>
                <w:szCs w:val="30"/>
              </w:rPr>
            </w:pPr>
          </w:p>
        </w:tc>
      </w:tr>
      <w:tr w:rsidR="0034111F" w:rsidRPr="00B7000A" w:rsidTr="00C90391">
        <w:trPr>
          <w:trHeight w:val="389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C1042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261494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2124,7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34111F" w:rsidRPr="00B7000A" w:rsidTr="00C90391">
        <w:trPr>
          <w:trHeight w:val="389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Образование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C1042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40,7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261494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34111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</w:p>
        </w:tc>
      </w:tr>
      <w:tr w:rsidR="0034111F" w:rsidRPr="00B7000A" w:rsidTr="00C90391">
        <w:trPr>
          <w:trHeight w:val="389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C1042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44,7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47,4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Default="00261494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47,4</w:t>
            </w:r>
          </w:p>
        </w:tc>
      </w:tr>
      <w:tr w:rsidR="0034111F" w:rsidRPr="00B7000A" w:rsidTr="00C90391">
        <w:trPr>
          <w:trHeight w:val="389"/>
        </w:trPr>
        <w:tc>
          <w:tcPr>
            <w:tcW w:w="1526" w:type="dxa"/>
            <w:shd w:val="clear" w:color="auto" w:fill="CCECFF"/>
          </w:tcPr>
          <w:p w:rsidR="0034111F" w:rsidRDefault="0034111F" w:rsidP="00C90391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229" w:type="dxa"/>
            <w:shd w:val="clear" w:color="auto" w:fill="CCECFF"/>
          </w:tcPr>
          <w:p w:rsidR="0034111F" w:rsidRDefault="0034111F" w:rsidP="00C90391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34111F" w:rsidP="00C90391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Default="00261494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292,0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Default="00261494" w:rsidP="00C90391">
            <w:pPr>
              <w:spacing w:after="0" w:line="240" w:lineRule="auto"/>
              <w:ind w:right="-433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606,3</w:t>
            </w:r>
          </w:p>
        </w:tc>
      </w:tr>
      <w:tr w:rsidR="0034111F" w:rsidRPr="00B7000A" w:rsidTr="00C90391">
        <w:trPr>
          <w:trHeight w:val="514"/>
        </w:trPr>
        <w:tc>
          <w:tcPr>
            <w:tcW w:w="1526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CCECFF"/>
          </w:tcPr>
          <w:p w:rsidR="0034111F" w:rsidRPr="00BE3F9F" w:rsidRDefault="0034111F" w:rsidP="00C90391">
            <w:pPr>
              <w:spacing w:after="0" w:line="240" w:lineRule="auto"/>
              <w:ind w:right="-433" w:firstLine="34"/>
              <w:jc w:val="left"/>
              <w:rPr>
                <w:b/>
                <w:bCs/>
                <w:sz w:val="32"/>
                <w:szCs w:val="32"/>
              </w:rPr>
            </w:pPr>
            <w:r w:rsidRPr="00BE3F9F">
              <w:rPr>
                <w:bCs/>
                <w:sz w:val="32"/>
                <w:szCs w:val="32"/>
              </w:rPr>
              <w:t>ИТОГО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C1042F" w:rsidP="00C90391">
            <w:pPr>
              <w:spacing w:after="0" w:line="240" w:lineRule="auto"/>
              <w:ind w:right="-433" w:hanging="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3617,2</w:t>
            </w:r>
          </w:p>
        </w:tc>
        <w:tc>
          <w:tcPr>
            <w:tcW w:w="2126" w:type="dxa"/>
            <w:shd w:val="clear" w:color="auto" w:fill="CCECFF"/>
            <w:vAlign w:val="bottom"/>
          </w:tcPr>
          <w:p w:rsidR="0034111F" w:rsidRPr="00BE3F9F" w:rsidRDefault="00261494" w:rsidP="00C90391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5376,2</w:t>
            </w:r>
          </w:p>
        </w:tc>
        <w:tc>
          <w:tcPr>
            <w:tcW w:w="1985" w:type="dxa"/>
            <w:shd w:val="clear" w:color="auto" w:fill="CCECFF"/>
            <w:vAlign w:val="bottom"/>
          </w:tcPr>
          <w:p w:rsidR="0034111F" w:rsidRPr="00BE3F9F" w:rsidRDefault="0034111F" w:rsidP="00C90391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="00261494">
              <w:rPr>
                <w:b/>
                <w:bCs/>
                <w:sz w:val="30"/>
                <w:szCs w:val="30"/>
              </w:rPr>
              <w:t>418,8</w:t>
            </w:r>
          </w:p>
        </w:tc>
      </w:tr>
    </w:tbl>
    <w:p w:rsidR="00F50385" w:rsidRDefault="00F50385"/>
    <w:sectPr w:rsidR="00F50385" w:rsidSect="00341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4A9"/>
    <w:multiLevelType w:val="hybridMultilevel"/>
    <w:tmpl w:val="9C14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E637AA"/>
    <w:multiLevelType w:val="hybridMultilevel"/>
    <w:tmpl w:val="726ADCA8"/>
    <w:lvl w:ilvl="0" w:tplc="B0BA63C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2"/>
    <w:rsid w:val="00157A5F"/>
    <w:rsid w:val="00261494"/>
    <w:rsid w:val="002B3AB4"/>
    <w:rsid w:val="0034111F"/>
    <w:rsid w:val="004E6DB2"/>
    <w:rsid w:val="006049E6"/>
    <w:rsid w:val="007B3362"/>
    <w:rsid w:val="007D5B21"/>
    <w:rsid w:val="008C10F9"/>
    <w:rsid w:val="009A74E7"/>
    <w:rsid w:val="00AB31DC"/>
    <w:rsid w:val="00B70017"/>
    <w:rsid w:val="00C1042F"/>
    <w:rsid w:val="00D27766"/>
    <w:rsid w:val="00EB441B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C1DA-3DC2-4757-8E7C-D64E66F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1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4111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1F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34111F"/>
    <w:rPr>
      <w:b/>
      <w:bCs/>
    </w:rPr>
  </w:style>
  <w:style w:type="paragraph" w:styleId="a4">
    <w:name w:val="List Paragraph"/>
    <w:basedOn w:val="a"/>
    <w:uiPriority w:val="99"/>
    <w:qFormat/>
    <w:rsid w:val="0034111F"/>
    <w:pPr>
      <w:ind w:left="720"/>
    </w:pPr>
  </w:style>
  <w:style w:type="paragraph" w:styleId="a5">
    <w:name w:val="header"/>
    <w:basedOn w:val="a"/>
    <w:link w:val="a6"/>
    <w:uiPriority w:val="99"/>
    <w:unhideWhenUsed/>
    <w:rsid w:val="0034111F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411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No Spacing"/>
    <w:uiPriority w:val="1"/>
    <w:qFormat/>
    <w:rsid w:val="00341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semiHidden/>
    <w:rsid w:val="0034111F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sz w:val="26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semiHidden/>
    <w:rsid w:val="0034111F"/>
    <w:rPr>
      <w:rFonts w:ascii="Times New Roman" w:eastAsia="Times New Roman" w:hAnsi="Times New Roman" w:cs="Times New Roman"/>
      <w:sz w:val="26"/>
      <w:szCs w:val="24"/>
      <w:shd w:val="clear" w:color="auto" w:fill="FFFFFF"/>
      <w:lang w:val="x-none" w:eastAsia="ru-RU"/>
    </w:rPr>
  </w:style>
  <w:style w:type="character" w:customStyle="1" w:styleId="5">
    <w:name w:val="Заголовок №5"/>
    <w:rsid w:val="0034111F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34111F"/>
    <w:pPr>
      <w:widowControl w:val="0"/>
      <w:shd w:val="clear" w:color="auto" w:fill="FFFFFF"/>
      <w:spacing w:after="960" w:line="240" w:lineRule="atLeast"/>
      <w:ind w:firstLine="0"/>
      <w:jc w:val="center"/>
      <w:outlineLvl w:val="4"/>
    </w:pPr>
    <w:rPr>
      <w:b/>
      <w:sz w:val="39"/>
      <w:szCs w:val="24"/>
      <w:lang w:eastAsia="ru-RU"/>
    </w:rPr>
  </w:style>
  <w:style w:type="paragraph" w:customStyle="1" w:styleId="22">
    <w:name w:val="Основной текст 22"/>
    <w:basedOn w:val="a"/>
    <w:rsid w:val="0034111F"/>
    <w:pPr>
      <w:spacing w:after="0"/>
      <w:ind w:left="360" w:firstLine="72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FA6E-F083-49D3-9713-CA8500E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2018-02-08T06:14:00Z</dcterms:created>
  <dcterms:modified xsi:type="dcterms:W3CDTF">2018-02-08T09:00:00Z</dcterms:modified>
</cp:coreProperties>
</file>